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BF5E7E" w:rsidRDefault="00BF5E7E" w:rsidP="00966FDA">
      <w:pPr>
        <w:tabs>
          <w:tab w:val="left" w:pos="8820"/>
        </w:tabs>
        <w:spacing w:after="0" w:line="240" w:lineRule="auto"/>
        <w:jc w:val="right"/>
        <w:rPr>
          <w:b/>
        </w:rPr>
      </w:pPr>
      <w:r w:rsidRPr="00451CE4">
        <w:rPr>
          <w:b/>
        </w:rPr>
        <w:t>Приложение №</w:t>
      </w:r>
      <w:r w:rsidR="00DB7F42">
        <w:rPr>
          <w:b/>
        </w:rPr>
        <w:t>2</w:t>
      </w:r>
    </w:p>
    <w:p w:rsidR="00BF5E7E" w:rsidRPr="00451CE4" w:rsidRDefault="00BF5E7E" w:rsidP="00966FDA">
      <w:pPr>
        <w:tabs>
          <w:tab w:val="left" w:pos="8820"/>
        </w:tabs>
        <w:spacing w:after="0" w:line="240" w:lineRule="auto"/>
        <w:ind w:left="5670"/>
        <w:jc w:val="right"/>
        <w:rPr>
          <w:b/>
        </w:rPr>
      </w:pPr>
      <w:r w:rsidRPr="00451CE4">
        <w:rPr>
          <w:b/>
        </w:rPr>
        <w:t xml:space="preserve">к </w:t>
      </w:r>
      <w:r w:rsidR="00A0744C">
        <w:rPr>
          <w:b/>
        </w:rPr>
        <w:t>Технической заявке</w:t>
      </w:r>
    </w:p>
    <w:p w:rsidR="00BF5E7E" w:rsidRDefault="00BF5E7E" w:rsidP="00966FDA">
      <w:pPr>
        <w:keepNext/>
        <w:widowControl w:val="0"/>
        <w:spacing w:after="0" w:line="240" w:lineRule="auto"/>
        <w:ind w:left="4536"/>
        <w:jc w:val="center"/>
        <w:rPr>
          <w:bCs/>
          <w:sz w:val="16"/>
          <w:szCs w:val="16"/>
        </w:rPr>
      </w:pPr>
    </w:p>
    <w:p w:rsidR="00BF5E7E" w:rsidRDefault="00BF5E7E" w:rsidP="00966FDA">
      <w:pPr>
        <w:keepNext/>
        <w:widowControl w:val="0"/>
        <w:spacing w:after="0" w:line="240" w:lineRule="auto"/>
        <w:ind w:left="4536"/>
        <w:jc w:val="center"/>
        <w:rPr>
          <w:b/>
          <w:bCs/>
          <w:sz w:val="22"/>
        </w:rPr>
      </w:pPr>
    </w:p>
    <w:p w:rsidR="00BF5E7E" w:rsidRPr="00E11AAC" w:rsidRDefault="00BF5E7E" w:rsidP="00966FDA">
      <w:pPr>
        <w:keepNext/>
        <w:widowControl w:val="0"/>
        <w:spacing w:after="0" w:line="240" w:lineRule="auto"/>
        <w:ind w:left="4536"/>
        <w:jc w:val="center"/>
        <w:rPr>
          <w:b/>
          <w:bCs/>
          <w:sz w:val="22"/>
        </w:rPr>
      </w:pPr>
      <w:r w:rsidRPr="0051175D">
        <w:rPr>
          <w:b/>
          <w:bCs/>
          <w:sz w:val="22"/>
        </w:rPr>
        <w:t>«УТВЕРЖДАЮ»</w:t>
      </w:r>
    </w:p>
    <w:p w:rsidR="00BF5E7E" w:rsidRPr="0051175D" w:rsidRDefault="00BF5E7E" w:rsidP="00966FDA">
      <w:pPr>
        <w:spacing w:after="0" w:line="240" w:lineRule="auto"/>
        <w:ind w:left="4536"/>
        <w:jc w:val="center"/>
        <w:rPr>
          <w:b/>
          <w:sz w:val="22"/>
        </w:rPr>
      </w:pPr>
      <w:r w:rsidRPr="0051175D">
        <w:rPr>
          <w:b/>
          <w:sz w:val="22"/>
        </w:rPr>
        <w:t>Председатель Комитета по тендерам и закупкам</w:t>
      </w:r>
    </w:p>
    <w:p w:rsidR="00BF5E7E" w:rsidRPr="0051175D" w:rsidRDefault="00DB7F42" w:rsidP="00966FDA">
      <w:pPr>
        <w:spacing w:after="0" w:line="240" w:lineRule="auto"/>
        <w:ind w:left="4536"/>
        <w:jc w:val="center"/>
        <w:rPr>
          <w:b/>
          <w:sz w:val="22"/>
        </w:rPr>
      </w:pPr>
      <w:r>
        <w:rPr>
          <w:b/>
          <w:sz w:val="22"/>
        </w:rPr>
        <w:t xml:space="preserve">___________________ </w:t>
      </w:r>
      <w:r w:rsidR="00BF5E7E" w:rsidRPr="0051175D">
        <w:rPr>
          <w:b/>
          <w:sz w:val="22"/>
        </w:rPr>
        <w:t>Е.</w:t>
      </w:r>
      <w:r>
        <w:rPr>
          <w:b/>
          <w:sz w:val="22"/>
        </w:rPr>
        <w:t>В. Кривошеева</w:t>
      </w:r>
    </w:p>
    <w:p w:rsidR="00BF5E7E" w:rsidRPr="0051175D" w:rsidRDefault="00BF5E7E" w:rsidP="00966FDA">
      <w:pPr>
        <w:spacing w:after="0" w:line="240" w:lineRule="auto"/>
        <w:ind w:left="4536"/>
        <w:jc w:val="center"/>
        <w:rPr>
          <w:b/>
          <w:sz w:val="22"/>
        </w:rPr>
      </w:pPr>
      <w:r w:rsidRPr="0051175D">
        <w:rPr>
          <w:b/>
          <w:sz w:val="22"/>
        </w:rPr>
        <w:t>«__»________   20 ___ г.</w:t>
      </w:r>
    </w:p>
    <w:p w:rsidR="00BF5E7E" w:rsidRDefault="00BF5E7E" w:rsidP="007355F2">
      <w:pPr>
        <w:tabs>
          <w:tab w:val="left" w:pos="8820"/>
        </w:tabs>
        <w:spacing w:after="0" w:line="240" w:lineRule="auto"/>
        <w:rPr>
          <w:b/>
        </w:rPr>
      </w:pPr>
    </w:p>
    <w:p w:rsidR="00581BD5" w:rsidRPr="00581BD5" w:rsidRDefault="00581BD5" w:rsidP="00581BD5">
      <w:pPr>
        <w:spacing w:after="0" w:line="240" w:lineRule="auto"/>
        <w:rPr>
          <w:rFonts w:eastAsiaTheme="minorHAnsi"/>
          <w:sz w:val="22"/>
        </w:rPr>
      </w:pPr>
    </w:p>
    <w:p w:rsidR="00D76DFF" w:rsidRPr="00046E4D" w:rsidRDefault="00F17BDF" w:rsidP="00046E4D">
      <w:pPr>
        <w:jc w:val="center"/>
        <w:rPr>
          <w:rFonts w:eastAsiaTheme="minorHAnsi"/>
          <w:b/>
          <w:sz w:val="22"/>
        </w:rPr>
      </w:pPr>
      <w:r w:rsidRPr="00046E4D">
        <w:rPr>
          <w:b/>
        </w:rPr>
        <w:t>Т</w:t>
      </w:r>
      <w:r w:rsidR="004218C2" w:rsidRPr="00046E4D">
        <w:rPr>
          <w:b/>
        </w:rPr>
        <w:t>ехнические характеристики:</w:t>
      </w:r>
    </w:p>
    <w:p w:rsidR="00F17BDF" w:rsidRDefault="00F17BDF" w:rsidP="00581BD5">
      <w:pPr>
        <w:spacing w:after="0" w:line="240" w:lineRule="auto"/>
        <w:jc w:val="center"/>
        <w:rPr>
          <w:rFonts w:eastAsiaTheme="minorHAnsi"/>
          <w:b/>
          <w:sz w:val="22"/>
          <w:u w:val="single"/>
        </w:rPr>
      </w:pPr>
    </w:p>
    <w:p w:rsidR="00A3214F" w:rsidRDefault="00F17BDF" w:rsidP="00581BD5">
      <w:pPr>
        <w:spacing w:after="0" w:line="240" w:lineRule="auto"/>
        <w:jc w:val="center"/>
        <w:rPr>
          <w:rFonts w:eastAsiaTheme="minorHAnsi"/>
          <w:b/>
          <w:sz w:val="22"/>
          <w:u w:val="single"/>
        </w:rPr>
      </w:pPr>
      <w:r>
        <w:rPr>
          <w:rFonts w:eastAsiaTheme="minorHAnsi"/>
          <w:b/>
          <w:sz w:val="22"/>
          <w:u w:val="single"/>
        </w:rPr>
        <w:t>ЛОТ № 1</w:t>
      </w:r>
    </w:p>
    <w:p w:rsidR="00A3214F" w:rsidRPr="004218C2" w:rsidRDefault="00A3214F" w:rsidP="00581BD5">
      <w:pPr>
        <w:spacing w:after="0" w:line="240" w:lineRule="auto"/>
        <w:rPr>
          <w:rFonts w:eastAsiaTheme="minorHAnsi"/>
          <w:b/>
          <w:sz w:val="22"/>
          <w:u w:val="single"/>
        </w:rPr>
      </w:pPr>
    </w:p>
    <w:p w:rsidR="00A3214F" w:rsidRPr="00B41564" w:rsidRDefault="00D76DFF" w:rsidP="00D7060D">
      <w:pPr>
        <w:pStyle w:val="aff7"/>
        <w:numPr>
          <w:ilvl w:val="0"/>
          <w:numId w:val="16"/>
        </w:numPr>
        <w:jc w:val="center"/>
        <w:rPr>
          <w:rFonts w:eastAsiaTheme="minorHAnsi"/>
          <w:b/>
          <w:sz w:val="22"/>
        </w:rPr>
      </w:pPr>
      <w:r w:rsidRPr="00B41564">
        <w:rPr>
          <w:rFonts w:eastAsiaTheme="minorHAnsi"/>
          <w:b/>
          <w:sz w:val="22"/>
        </w:rPr>
        <w:t>Рабочий стол (</w:t>
      </w:r>
      <w:r w:rsidR="007133E7" w:rsidRPr="00B41564">
        <w:rPr>
          <w:rFonts w:eastAsiaTheme="minorHAnsi"/>
          <w:b/>
          <w:sz w:val="22"/>
        </w:rPr>
        <w:t>индивидуального изготовления) 42</w:t>
      </w:r>
      <w:r w:rsidRPr="00B41564">
        <w:rPr>
          <w:rFonts w:eastAsiaTheme="minorHAnsi"/>
          <w:b/>
          <w:sz w:val="22"/>
        </w:rPr>
        <w:t xml:space="preserve">00х1400х750мм </w:t>
      </w:r>
    </w:p>
    <w:p w:rsidR="00A3214F" w:rsidRDefault="00A3214F" w:rsidP="00966FDA">
      <w:pPr>
        <w:spacing w:after="0" w:line="240" w:lineRule="auto"/>
        <w:jc w:val="center"/>
        <w:rPr>
          <w:rFonts w:eastAsiaTheme="minorHAnsi"/>
          <w:b/>
          <w:sz w:val="22"/>
        </w:rPr>
      </w:pPr>
    </w:p>
    <w:p w:rsidR="00D76DFF" w:rsidRPr="003C14EA" w:rsidRDefault="00D76DFF" w:rsidP="00966FDA">
      <w:pPr>
        <w:spacing w:after="0" w:line="240" w:lineRule="auto"/>
        <w:jc w:val="center"/>
        <w:rPr>
          <w:rFonts w:eastAsiaTheme="minorHAnsi"/>
          <w:b/>
          <w:sz w:val="22"/>
        </w:rPr>
      </w:pPr>
      <w:r w:rsidRPr="00F57EAC">
        <w:rPr>
          <w:rFonts w:eastAsiaTheme="minorHAnsi"/>
          <w:b/>
          <w:noProof/>
          <w:sz w:val="22"/>
          <w:lang w:eastAsia="ru-RU"/>
        </w:rPr>
        <w:drawing>
          <wp:inline distT="0" distB="0" distL="0" distR="0" wp14:anchorId="4DC5FB89" wp14:editId="4845B712">
            <wp:extent cx="2124075" cy="1110941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49357" cy="11241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76DFF" w:rsidRPr="00407BF6" w:rsidRDefault="007133E7" w:rsidP="00966FDA">
      <w:pPr>
        <w:autoSpaceDE w:val="0"/>
        <w:autoSpaceDN w:val="0"/>
        <w:adjustRightInd w:val="0"/>
        <w:spacing w:after="0" w:line="240" w:lineRule="auto"/>
        <w:rPr>
          <w:sz w:val="22"/>
        </w:rPr>
      </w:pPr>
      <w:r>
        <w:rPr>
          <w:sz w:val="22"/>
        </w:rPr>
        <w:t>Размеры: 42</w:t>
      </w:r>
      <w:r w:rsidR="00D76DFF" w:rsidRPr="00407BF6">
        <w:rPr>
          <w:sz w:val="22"/>
        </w:rPr>
        <w:t>00х1400х750мм</w:t>
      </w:r>
    </w:p>
    <w:p w:rsidR="00D76DFF" w:rsidRPr="00D0162E" w:rsidRDefault="00D76DFF" w:rsidP="00966FDA">
      <w:pPr>
        <w:autoSpaceDE w:val="0"/>
        <w:autoSpaceDN w:val="0"/>
        <w:adjustRightInd w:val="0"/>
        <w:spacing w:after="0" w:line="240" w:lineRule="auto"/>
        <w:rPr>
          <w:sz w:val="22"/>
        </w:rPr>
      </w:pPr>
      <w:r>
        <w:rPr>
          <w:sz w:val="22"/>
        </w:rPr>
        <w:t>Столешница</w:t>
      </w:r>
      <w:r w:rsidRPr="00407BF6">
        <w:rPr>
          <w:sz w:val="22"/>
        </w:rPr>
        <w:t>:</w:t>
      </w:r>
      <w:r>
        <w:rPr>
          <w:sz w:val="22"/>
        </w:rPr>
        <w:t xml:space="preserve"> </w:t>
      </w:r>
      <w:r w:rsidRPr="00EB549F">
        <w:rPr>
          <w:sz w:val="22"/>
        </w:rPr>
        <w:t>Столешница ЛДСП толщ. 25мм</w:t>
      </w:r>
      <w:r w:rsidRPr="00407BF6">
        <w:rPr>
          <w:sz w:val="22"/>
        </w:rPr>
        <w:t xml:space="preserve"> </w:t>
      </w:r>
      <w:r w:rsidR="0042246F">
        <w:rPr>
          <w:sz w:val="22"/>
        </w:rPr>
        <w:t xml:space="preserve">EGGER 3331 </w:t>
      </w:r>
      <w:r w:rsidR="0042246F" w:rsidRPr="00795848">
        <w:rPr>
          <w:sz w:val="22"/>
        </w:rPr>
        <w:t>ST 10</w:t>
      </w:r>
    </w:p>
    <w:p w:rsidR="00D76DFF" w:rsidRDefault="00D76DFF" w:rsidP="00966FDA">
      <w:pPr>
        <w:autoSpaceDE w:val="0"/>
        <w:autoSpaceDN w:val="0"/>
        <w:adjustRightInd w:val="0"/>
        <w:spacing w:after="0" w:line="240" w:lineRule="auto"/>
        <w:rPr>
          <w:sz w:val="22"/>
        </w:rPr>
      </w:pPr>
      <w:r w:rsidRPr="00407BF6">
        <w:rPr>
          <w:sz w:val="22"/>
        </w:rPr>
        <w:t xml:space="preserve">Каркас: </w:t>
      </w:r>
      <w:r w:rsidR="007133E7" w:rsidRPr="00407BF6">
        <w:rPr>
          <w:sz w:val="22"/>
        </w:rPr>
        <w:t>металлический</w:t>
      </w:r>
      <w:r w:rsidRPr="00407BF6">
        <w:rPr>
          <w:sz w:val="22"/>
        </w:rPr>
        <w:t xml:space="preserve"> П-образный,</w:t>
      </w:r>
      <w:r>
        <w:rPr>
          <w:sz w:val="22"/>
        </w:rPr>
        <w:t xml:space="preserve"> </w:t>
      </w:r>
      <w:r w:rsidRPr="00407BF6">
        <w:rPr>
          <w:sz w:val="22"/>
        </w:rPr>
        <w:t>сечение 50х25 черного цвета</w:t>
      </w:r>
      <w:r>
        <w:rPr>
          <w:sz w:val="22"/>
        </w:rPr>
        <w:t xml:space="preserve">, </w:t>
      </w:r>
      <w:r w:rsidRPr="00D0162E">
        <w:rPr>
          <w:sz w:val="22"/>
        </w:rPr>
        <w:t>Ножки в середину "утоплены"</w:t>
      </w:r>
      <w:r>
        <w:rPr>
          <w:sz w:val="22"/>
        </w:rPr>
        <w:t>.</w:t>
      </w:r>
    </w:p>
    <w:p w:rsidR="00A3214F" w:rsidRDefault="00D76DFF" w:rsidP="00CA33D3">
      <w:pPr>
        <w:autoSpaceDE w:val="0"/>
        <w:autoSpaceDN w:val="0"/>
        <w:adjustRightInd w:val="0"/>
        <w:spacing w:after="0" w:line="240" w:lineRule="auto"/>
        <w:rPr>
          <w:sz w:val="22"/>
        </w:rPr>
      </w:pPr>
      <w:r w:rsidRPr="00407BF6">
        <w:rPr>
          <w:sz w:val="22"/>
        </w:rPr>
        <w:t>Количество рабочих мест: 6</w:t>
      </w:r>
    </w:p>
    <w:p w:rsidR="004F0F25" w:rsidRDefault="004F0F25" w:rsidP="004F0F25">
      <w:pPr>
        <w:jc w:val="center"/>
      </w:pPr>
      <w:r>
        <w:rPr>
          <w:noProof/>
          <w:lang w:eastAsia="ru-RU"/>
        </w:rPr>
        <w:drawing>
          <wp:inline distT="0" distB="0" distL="0" distR="0" wp14:anchorId="143B20C0" wp14:editId="1A41D2B5">
            <wp:extent cx="1178169" cy="1006515"/>
            <wp:effectExtent l="0" t="0" r="3175" b="3175"/>
            <wp:docPr id="255" name="Рисунок 2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88133" cy="101502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AE33D4" w:rsidRDefault="00AE33D4" w:rsidP="00AE33D4">
      <w:pPr>
        <w:autoSpaceDE w:val="0"/>
        <w:autoSpaceDN w:val="0"/>
        <w:adjustRightInd w:val="0"/>
        <w:spacing w:after="0" w:line="240" w:lineRule="auto"/>
        <w:rPr>
          <w:sz w:val="22"/>
        </w:rPr>
      </w:pPr>
      <w:r>
        <w:rPr>
          <w:sz w:val="22"/>
        </w:rPr>
        <w:t xml:space="preserve">Каждое рабочее место оснащено: </w:t>
      </w:r>
    </w:p>
    <w:p w:rsidR="00AE33D4" w:rsidRDefault="00AE33D4" w:rsidP="00AE33D4">
      <w:pPr>
        <w:autoSpaceDE w:val="0"/>
        <w:autoSpaceDN w:val="0"/>
        <w:adjustRightInd w:val="0"/>
        <w:spacing w:after="0" w:line="240" w:lineRule="auto"/>
        <w:rPr>
          <w:sz w:val="22"/>
        </w:rPr>
      </w:pPr>
    </w:p>
    <w:p w:rsidR="00AE33D4" w:rsidRPr="003A3A91" w:rsidRDefault="00AE33D4" w:rsidP="00AE33D4">
      <w:pPr>
        <w:autoSpaceDE w:val="0"/>
        <w:autoSpaceDN w:val="0"/>
        <w:adjustRightInd w:val="0"/>
        <w:spacing w:after="0" w:line="240" w:lineRule="auto"/>
        <w:rPr>
          <w:sz w:val="22"/>
        </w:rPr>
      </w:pPr>
      <w:r w:rsidRPr="0096295F">
        <w:rPr>
          <w:sz w:val="22"/>
        </w:rPr>
        <w:t>Кабель канал</w:t>
      </w:r>
      <w:r>
        <w:rPr>
          <w:sz w:val="22"/>
        </w:rPr>
        <w:t>ом</w:t>
      </w:r>
      <w:r w:rsidRPr="0096295F">
        <w:rPr>
          <w:sz w:val="22"/>
        </w:rPr>
        <w:t xml:space="preserve"> </w:t>
      </w:r>
      <w:r>
        <w:rPr>
          <w:sz w:val="22"/>
        </w:rPr>
        <w:t>откидным</w:t>
      </w:r>
      <w:r w:rsidRPr="0096295F">
        <w:rPr>
          <w:sz w:val="22"/>
        </w:rPr>
        <w:t>.</w:t>
      </w:r>
      <w:r>
        <w:rPr>
          <w:sz w:val="22"/>
        </w:rPr>
        <w:t xml:space="preserve"> </w:t>
      </w:r>
      <w:r w:rsidRPr="0096295F">
        <w:rPr>
          <w:sz w:val="22"/>
        </w:rPr>
        <w:t>Легкосъемный кабель-канал для скрытой горизонтальной проводки.</w:t>
      </w:r>
      <w:r>
        <w:rPr>
          <w:sz w:val="22"/>
        </w:rPr>
        <w:t xml:space="preserve"> </w:t>
      </w:r>
      <w:r w:rsidRPr="003A3A91">
        <w:rPr>
          <w:sz w:val="22"/>
        </w:rPr>
        <w:t>Материал кабель канала и крепления листовой металл 1.5 мм цвет покраски черный RAL 9005</w:t>
      </w:r>
      <w:r>
        <w:rPr>
          <w:sz w:val="22"/>
        </w:rPr>
        <w:t xml:space="preserve">. </w:t>
      </w:r>
      <w:r w:rsidRPr="003A3A91">
        <w:rPr>
          <w:sz w:val="22"/>
        </w:rPr>
        <w:t>Габариты: Длинна 600 мм, Глубина 90мм высота без учета крепления 55 мм.</w:t>
      </w:r>
    </w:p>
    <w:p w:rsidR="00AE33D4" w:rsidRDefault="00AE33D4" w:rsidP="00AE33D4">
      <w:pPr>
        <w:tabs>
          <w:tab w:val="right" w:pos="9357"/>
        </w:tabs>
        <w:autoSpaceDE w:val="0"/>
        <w:autoSpaceDN w:val="0"/>
        <w:adjustRightInd w:val="0"/>
        <w:spacing w:after="0" w:line="240" w:lineRule="auto"/>
        <w:jc w:val="center"/>
        <w:rPr>
          <w:noProof/>
          <w:sz w:val="20"/>
          <w:szCs w:val="20"/>
          <w:lang w:eastAsia="ru-RU"/>
        </w:rPr>
      </w:pPr>
      <w:r>
        <w:rPr>
          <w:noProof/>
          <w:sz w:val="20"/>
          <w:szCs w:val="20"/>
          <w:lang w:eastAsia="ru-RU"/>
        </w:rPr>
        <w:t>.</w:t>
      </w:r>
      <w:r w:rsidRPr="0096295F">
        <w:rPr>
          <w:noProof/>
          <w:sz w:val="20"/>
          <w:szCs w:val="20"/>
          <w:lang w:eastAsia="ru-RU"/>
        </w:rPr>
        <w:drawing>
          <wp:inline distT="0" distB="0" distL="0" distR="0" wp14:anchorId="3CEBC1D6" wp14:editId="37D9A0CE">
            <wp:extent cx="1354455" cy="1134533"/>
            <wp:effectExtent l="0" t="0" r="0" b="8890"/>
            <wp:docPr id="36" name="Рисунок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66489" cy="11446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sz w:val="20"/>
          <w:szCs w:val="20"/>
          <w:lang w:eastAsia="ru-RU"/>
        </w:rPr>
        <w:t xml:space="preserve">                           </w:t>
      </w:r>
      <w:r w:rsidRPr="0096295F">
        <w:rPr>
          <w:noProof/>
          <w:sz w:val="20"/>
          <w:szCs w:val="20"/>
          <w:lang w:eastAsia="ru-RU"/>
        </w:rPr>
        <w:drawing>
          <wp:inline distT="0" distB="0" distL="0" distR="0" wp14:anchorId="4A03176A" wp14:editId="73A60BA8">
            <wp:extent cx="1506855" cy="1176655"/>
            <wp:effectExtent l="0" t="0" r="0" b="4445"/>
            <wp:docPr id="34" name="Рисунок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06855" cy="1176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sz w:val="20"/>
          <w:szCs w:val="20"/>
          <w:lang w:eastAsia="ru-RU"/>
        </w:rPr>
        <w:t xml:space="preserve">              </w:t>
      </w:r>
      <w:r w:rsidRPr="003A3A91">
        <w:rPr>
          <w:noProof/>
          <w:sz w:val="20"/>
          <w:szCs w:val="20"/>
          <w:lang w:eastAsia="ru-RU"/>
        </w:rPr>
        <w:drawing>
          <wp:inline distT="0" distB="0" distL="0" distR="0" wp14:anchorId="7E750381" wp14:editId="22E3E2BB">
            <wp:extent cx="1249045" cy="1108675"/>
            <wp:effectExtent l="0" t="0" r="8255" b="0"/>
            <wp:docPr id="241" name="Рисунок 2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5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64888" cy="11227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sz w:val="20"/>
          <w:szCs w:val="20"/>
          <w:lang w:eastAsia="ru-RU"/>
        </w:rPr>
        <w:t xml:space="preserve">        </w:t>
      </w:r>
    </w:p>
    <w:p w:rsidR="00AE33D4" w:rsidRDefault="00AE33D4" w:rsidP="00AE33D4">
      <w:pPr>
        <w:tabs>
          <w:tab w:val="right" w:pos="9357"/>
        </w:tabs>
        <w:autoSpaceDE w:val="0"/>
        <w:autoSpaceDN w:val="0"/>
        <w:adjustRightInd w:val="0"/>
        <w:spacing w:after="0" w:line="240" w:lineRule="auto"/>
        <w:rPr>
          <w:noProof/>
          <w:sz w:val="20"/>
          <w:szCs w:val="20"/>
          <w:lang w:eastAsia="ru-RU"/>
        </w:rPr>
      </w:pPr>
    </w:p>
    <w:p w:rsidR="00AE33D4" w:rsidRDefault="00AE33D4" w:rsidP="00AE33D4">
      <w:pPr>
        <w:tabs>
          <w:tab w:val="right" w:pos="9357"/>
        </w:tabs>
        <w:autoSpaceDE w:val="0"/>
        <w:autoSpaceDN w:val="0"/>
        <w:adjustRightInd w:val="0"/>
        <w:spacing w:after="0" w:line="240" w:lineRule="auto"/>
        <w:ind w:left="720"/>
        <w:rPr>
          <w:sz w:val="22"/>
        </w:rPr>
      </w:pPr>
      <w:r>
        <w:rPr>
          <w:sz w:val="22"/>
        </w:rPr>
        <w:t>Р</w:t>
      </w:r>
      <w:r w:rsidRPr="003A3A91">
        <w:rPr>
          <w:sz w:val="22"/>
        </w:rPr>
        <w:t xml:space="preserve">озеточным блоком 4-х местный + 3 USB WL20-04-03 черный. </w:t>
      </w:r>
      <w:r w:rsidRPr="003A3A91">
        <w:rPr>
          <w:sz w:val="22"/>
        </w:rPr>
        <w:tab/>
      </w:r>
    </w:p>
    <w:p w:rsidR="00AE33D4" w:rsidRDefault="00AE33D4" w:rsidP="00AE33D4">
      <w:pPr>
        <w:tabs>
          <w:tab w:val="right" w:pos="9357"/>
        </w:tabs>
        <w:autoSpaceDE w:val="0"/>
        <w:autoSpaceDN w:val="0"/>
        <w:adjustRightInd w:val="0"/>
        <w:spacing w:after="0" w:line="240" w:lineRule="auto"/>
        <w:ind w:left="720"/>
        <w:rPr>
          <w:sz w:val="22"/>
        </w:rPr>
      </w:pPr>
      <w:r>
        <w:rPr>
          <w:sz w:val="22"/>
        </w:rPr>
        <w:t xml:space="preserve">Максимальное напряжение 250 В / 50 Гц. Номинальный ток </w:t>
      </w:r>
      <w:r w:rsidRPr="003A3A91">
        <w:rPr>
          <w:sz w:val="22"/>
        </w:rPr>
        <w:t>16 А</w:t>
      </w:r>
      <w:r>
        <w:rPr>
          <w:sz w:val="22"/>
        </w:rPr>
        <w:t>.</w:t>
      </w:r>
      <w:r>
        <w:rPr>
          <w:sz w:val="22"/>
        </w:rPr>
        <w:tab/>
        <w:t xml:space="preserve"> </w:t>
      </w:r>
    </w:p>
    <w:p w:rsidR="00AE33D4" w:rsidRPr="003A3A91" w:rsidRDefault="00AE33D4" w:rsidP="00AE33D4">
      <w:pPr>
        <w:tabs>
          <w:tab w:val="right" w:pos="9357"/>
        </w:tabs>
        <w:autoSpaceDE w:val="0"/>
        <w:autoSpaceDN w:val="0"/>
        <w:adjustRightInd w:val="0"/>
        <w:spacing w:after="0" w:line="240" w:lineRule="auto"/>
        <w:ind w:left="720"/>
        <w:rPr>
          <w:sz w:val="22"/>
        </w:rPr>
      </w:pPr>
      <w:r>
        <w:rPr>
          <w:sz w:val="22"/>
        </w:rPr>
        <w:t xml:space="preserve">Степень защиты от пыли и влаги IP20. </w:t>
      </w:r>
      <w:r w:rsidRPr="003A3A91">
        <w:rPr>
          <w:sz w:val="22"/>
        </w:rPr>
        <w:t xml:space="preserve">Макс. </w:t>
      </w:r>
      <w:r>
        <w:rPr>
          <w:sz w:val="22"/>
        </w:rPr>
        <w:t xml:space="preserve">ток на выходе двух USB разъемов </w:t>
      </w:r>
      <w:r w:rsidRPr="003A3A91">
        <w:rPr>
          <w:sz w:val="22"/>
        </w:rPr>
        <w:t>3000 мА</w:t>
      </w:r>
      <w:r w:rsidRPr="003A3A91">
        <w:rPr>
          <w:sz w:val="22"/>
        </w:rPr>
        <w:tab/>
      </w:r>
    </w:p>
    <w:p w:rsidR="00AE33D4" w:rsidRDefault="00AE33D4" w:rsidP="00AE33D4">
      <w:pPr>
        <w:tabs>
          <w:tab w:val="right" w:pos="9357"/>
        </w:tabs>
        <w:autoSpaceDE w:val="0"/>
        <w:autoSpaceDN w:val="0"/>
        <w:adjustRightInd w:val="0"/>
        <w:spacing w:after="0" w:line="240" w:lineRule="auto"/>
        <w:ind w:left="720"/>
        <w:rPr>
          <w:sz w:val="22"/>
        </w:rPr>
      </w:pPr>
      <w:r w:rsidRPr="003A3A91">
        <w:rPr>
          <w:sz w:val="22"/>
        </w:rPr>
        <w:t xml:space="preserve">Максимальная </w:t>
      </w:r>
      <w:r>
        <w:rPr>
          <w:sz w:val="22"/>
        </w:rPr>
        <w:t xml:space="preserve">мощность нагрузки </w:t>
      </w:r>
      <w:r w:rsidRPr="003A3A91">
        <w:rPr>
          <w:sz w:val="22"/>
        </w:rPr>
        <w:t>до 3500 Вт</w:t>
      </w:r>
      <w:r>
        <w:rPr>
          <w:sz w:val="22"/>
        </w:rPr>
        <w:t>.  Гарантия 1 год. Размер 295x65x52 мм</w:t>
      </w:r>
      <w:r>
        <w:rPr>
          <w:sz w:val="22"/>
        </w:rPr>
        <w:tab/>
        <w:t>.</w:t>
      </w:r>
    </w:p>
    <w:p w:rsidR="00AE33D4" w:rsidRPr="003A3A91" w:rsidRDefault="00AE33D4" w:rsidP="00AE33D4">
      <w:pPr>
        <w:tabs>
          <w:tab w:val="right" w:pos="9357"/>
        </w:tabs>
        <w:autoSpaceDE w:val="0"/>
        <w:autoSpaceDN w:val="0"/>
        <w:adjustRightInd w:val="0"/>
        <w:spacing w:after="0" w:line="240" w:lineRule="auto"/>
        <w:ind w:left="720"/>
        <w:rPr>
          <w:sz w:val="22"/>
        </w:rPr>
      </w:pPr>
      <w:r>
        <w:rPr>
          <w:sz w:val="22"/>
        </w:rPr>
        <w:t xml:space="preserve">Длина </w:t>
      </w:r>
      <w:r w:rsidRPr="003A3A91">
        <w:rPr>
          <w:sz w:val="22"/>
        </w:rPr>
        <w:t>провод</w:t>
      </w:r>
      <w:r>
        <w:rPr>
          <w:sz w:val="22"/>
        </w:rPr>
        <w:t xml:space="preserve">а - </w:t>
      </w:r>
      <w:r w:rsidRPr="003A3A91">
        <w:rPr>
          <w:sz w:val="22"/>
        </w:rPr>
        <w:t>1,7м</w:t>
      </w:r>
    </w:p>
    <w:p w:rsidR="00AE33D4" w:rsidRDefault="00AE33D4" w:rsidP="00AE33D4">
      <w:pPr>
        <w:spacing w:after="0" w:line="240" w:lineRule="auto"/>
        <w:jc w:val="center"/>
        <w:rPr>
          <w:rFonts w:eastAsia="Calibri"/>
          <w:b/>
          <w:sz w:val="22"/>
        </w:rPr>
      </w:pPr>
    </w:p>
    <w:p w:rsidR="00AE33D4" w:rsidRDefault="00AE33D4" w:rsidP="00AE33D4">
      <w:pPr>
        <w:spacing w:after="0" w:line="240" w:lineRule="auto"/>
        <w:jc w:val="center"/>
        <w:rPr>
          <w:rFonts w:eastAsia="Calibri"/>
          <w:b/>
          <w:sz w:val="22"/>
        </w:rPr>
      </w:pPr>
    </w:p>
    <w:p w:rsidR="00AE33D4" w:rsidRDefault="00AE33D4" w:rsidP="004F0F25">
      <w:pPr>
        <w:jc w:val="center"/>
      </w:pPr>
    </w:p>
    <w:p w:rsidR="004218C2" w:rsidRDefault="004218C2" w:rsidP="00966FDA">
      <w:pPr>
        <w:spacing w:after="0" w:line="240" w:lineRule="auto"/>
        <w:jc w:val="center"/>
        <w:rPr>
          <w:rFonts w:eastAsiaTheme="minorHAnsi"/>
          <w:b/>
          <w:sz w:val="22"/>
        </w:rPr>
      </w:pPr>
    </w:p>
    <w:p w:rsidR="00D76DFF" w:rsidRDefault="00D76DFF" w:rsidP="00283023">
      <w:pPr>
        <w:pStyle w:val="aff7"/>
        <w:numPr>
          <w:ilvl w:val="0"/>
          <w:numId w:val="16"/>
        </w:numPr>
        <w:jc w:val="center"/>
        <w:rPr>
          <w:rFonts w:eastAsiaTheme="minorHAnsi"/>
          <w:b/>
          <w:sz w:val="22"/>
        </w:rPr>
      </w:pPr>
      <w:r w:rsidRPr="00D0162E">
        <w:rPr>
          <w:rFonts w:eastAsiaTheme="minorHAnsi"/>
          <w:b/>
          <w:sz w:val="22"/>
        </w:rPr>
        <w:t xml:space="preserve">Рабочий стол </w:t>
      </w:r>
      <w:r w:rsidR="007133E7">
        <w:rPr>
          <w:rFonts w:eastAsiaTheme="minorHAnsi"/>
          <w:b/>
          <w:sz w:val="22"/>
        </w:rPr>
        <w:t xml:space="preserve">(индивидуального изготовления) </w:t>
      </w:r>
      <w:r w:rsidRPr="00D0162E">
        <w:rPr>
          <w:rFonts w:eastAsiaTheme="minorHAnsi"/>
          <w:b/>
          <w:sz w:val="22"/>
        </w:rPr>
        <w:t>2</w:t>
      </w:r>
      <w:r w:rsidR="007133E7">
        <w:rPr>
          <w:rFonts w:eastAsiaTheme="minorHAnsi"/>
          <w:b/>
          <w:sz w:val="22"/>
        </w:rPr>
        <w:t>8</w:t>
      </w:r>
      <w:r w:rsidRPr="00D0162E">
        <w:rPr>
          <w:rFonts w:eastAsiaTheme="minorHAnsi"/>
          <w:b/>
          <w:sz w:val="22"/>
        </w:rPr>
        <w:t>00*1400*750мм</w:t>
      </w:r>
    </w:p>
    <w:p w:rsidR="007355F2" w:rsidRDefault="007355F2" w:rsidP="007355F2">
      <w:pPr>
        <w:pStyle w:val="aff7"/>
        <w:ind w:left="720"/>
        <w:rPr>
          <w:rFonts w:eastAsiaTheme="minorHAnsi"/>
          <w:b/>
          <w:sz w:val="22"/>
        </w:rPr>
      </w:pPr>
    </w:p>
    <w:p w:rsidR="00D76DFF" w:rsidRDefault="00D76DFF" w:rsidP="00966FDA">
      <w:pPr>
        <w:spacing w:after="0" w:line="240" w:lineRule="auto"/>
        <w:jc w:val="center"/>
        <w:rPr>
          <w:rFonts w:eastAsiaTheme="minorHAnsi"/>
          <w:b/>
          <w:sz w:val="22"/>
        </w:rPr>
      </w:pPr>
      <w:r w:rsidRPr="00F57EAC">
        <w:rPr>
          <w:rFonts w:eastAsiaTheme="minorHAnsi"/>
          <w:b/>
          <w:noProof/>
          <w:sz w:val="22"/>
          <w:lang w:eastAsia="ru-RU"/>
        </w:rPr>
        <w:drawing>
          <wp:inline distT="0" distB="0" distL="0" distR="0" wp14:anchorId="6B123AD7" wp14:editId="3085F505">
            <wp:extent cx="2148948" cy="1123950"/>
            <wp:effectExtent l="0" t="0" r="381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9652" cy="11347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355F2" w:rsidRDefault="007355F2" w:rsidP="00966FDA">
      <w:pPr>
        <w:spacing w:after="0" w:line="240" w:lineRule="auto"/>
        <w:jc w:val="center"/>
        <w:rPr>
          <w:rFonts w:eastAsiaTheme="minorHAnsi"/>
          <w:b/>
          <w:sz w:val="22"/>
        </w:rPr>
      </w:pPr>
    </w:p>
    <w:p w:rsidR="00D76DFF" w:rsidRPr="00407BF6" w:rsidRDefault="00D76DFF" w:rsidP="00966FDA">
      <w:pPr>
        <w:autoSpaceDE w:val="0"/>
        <w:autoSpaceDN w:val="0"/>
        <w:adjustRightInd w:val="0"/>
        <w:spacing w:after="0" w:line="240" w:lineRule="auto"/>
        <w:rPr>
          <w:sz w:val="22"/>
        </w:rPr>
      </w:pPr>
      <w:r w:rsidRPr="00407BF6">
        <w:rPr>
          <w:sz w:val="22"/>
        </w:rPr>
        <w:t xml:space="preserve">Размеры: </w:t>
      </w:r>
      <w:r w:rsidRPr="00D0162E">
        <w:rPr>
          <w:sz w:val="22"/>
        </w:rPr>
        <w:t>2</w:t>
      </w:r>
      <w:r w:rsidR="007133E7">
        <w:rPr>
          <w:sz w:val="22"/>
        </w:rPr>
        <w:t>8</w:t>
      </w:r>
      <w:r w:rsidRPr="00D0162E">
        <w:rPr>
          <w:sz w:val="22"/>
        </w:rPr>
        <w:t>00*1400*750мм</w:t>
      </w:r>
    </w:p>
    <w:p w:rsidR="00D76DFF" w:rsidRPr="00D0162E" w:rsidRDefault="00D76DFF" w:rsidP="00966FDA">
      <w:pPr>
        <w:autoSpaceDE w:val="0"/>
        <w:autoSpaceDN w:val="0"/>
        <w:adjustRightInd w:val="0"/>
        <w:spacing w:after="0" w:line="240" w:lineRule="auto"/>
        <w:rPr>
          <w:sz w:val="22"/>
        </w:rPr>
      </w:pPr>
      <w:r>
        <w:rPr>
          <w:sz w:val="22"/>
        </w:rPr>
        <w:t>Столешница</w:t>
      </w:r>
      <w:r w:rsidRPr="00407BF6">
        <w:rPr>
          <w:sz w:val="22"/>
        </w:rPr>
        <w:t>:</w:t>
      </w:r>
      <w:r>
        <w:rPr>
          <w:sz w:val="22"/>
        </w:rPr>
        <w:t xml:space="preserve"> </w:t>
      </w:r>
      <w:r w:rsidRPr="00EB549F">
        <w:rPr>
          <w:sz w:val="22"/>
        </w:rPr>
        <w:t>Столешница ЛДСП толщ. 25мм</w:t>
      </w:r>
      <w:r w:rsidR="007133E7">
        <w:rPr>
          <w:sz w:val="22"/>
        </w:rPr>
        <w:t xml:space="preserve"> </w:t>
      </w:r>
      <w:r w:rsidR="0042246F">
        <w:rPr>
          <w:sz w:val="22"/>
        </w:rPr>
        <w:t xml:space="preserve">EGGER 3331 </w:t>
      </w:r>
      <w:r w:rsidR="0042246F" w:rsidRPr="00795848">
        <w:rPr>
          <w:sz w:val="22"/>
        </w:rPr>
        <w:t>ST 10</w:t>
      </w:r>
    </w:p>
    <w:p w:rsidR="00D76DFF" w:rsidRDefault="00D76DFF" w:rsidP="00966FDA">
      <w:pPr>
        <w:autoSpaceDE w:val="0"/>
        <w:autoSpaceDN w:val="0"/>
        <w:adjustRightInd w:val="0"/>
        <w:spacing w:after="0" w:line="240" w:lineRule="auto"/>
        <w:rPr>
          <w:sz w:val="22"/>
        </w:rPr>
      </w:pPr>
      <w:r w:rsidRPr="00407BF6">
        <w:rPr>
          <w:sz w:val="22"/>
        </w:rPr>
        <w:t>Каркас: металлический П-образный,</w:t>
      </w:r>
      <w:r>
        <w:rPr>
          <w:sz w:val="22"/>
        </w:rPr>
        <w:t xml:space="preserve"> </w:t>
      </w:r>
      <w:r w:rsidR="00E02A00">
        <w:rPr>
          <w:sz w:val="22"/>
        </w:rPr>
        <w:t>сечение 60х30</w:t>
      </w:r>
      <w:r w:rsidRPr="00407BF6">
        <w:rPr>
          <w:sz w:val="22"/>
        </w:rPr>
        <w:t xml:space="preserve"> черного цвета</w:t>
      </w:r>
      <w:r>
        <w:rPr>
          <w:sz w:val="22"/>
        </w:rPr>
        <w:t>.</w:t>
      </w:r>
    </w:p>
    <w:p w:rsidR="00DB7F42" w:rsidRPr="004F0F25" w:rsidRDefault="00D76DFF" w:rsidP="004F0F25">
      <w:pPr>
        <w:autoSpaceDE w:val="0"/>
        <w:autoSpaceDN w:val="0"/>
        <w:adjustRightInd w:val="0"/>
        <w:spacing w:after="0" w:line="240" w:lineRule="auto"/>
        <w:rPr>
          <w:sz w:val="22"/>
        </w:rPr>
      </w:pPr>
      <w:r w:rsidRPr="00407BF6">
        <w:rPr>
          <w:sz w:val="22"/>
        </w:rPr>
        <w:t>Количество</w:t>
      </w:r>
      <w:r w:rsidR="007133E7">
        <w:rPr>
          <w:sz w:val="22"/>
        </w:rPr>
        <w:t xml:space="preserve"> рабочих мест: 4</w:t>
      </w:r>
    </w:p>
    <w:p w:rsidR="00DB7F42" w:rsidRPr="00DB7F42" w:rsidRDefault="00DB7F42" w:rsidP="00DB7F42">
      <w:pPr>
        <w:autoSpaceDE w:val="0"/>
        <w:autoSpaceDN w:val="0"/>
        <w:adjustRightInd w:val="0"/>
        <w:spacing w:after="0" w:line="240" w:lineRule="auto"/>
        <w:rPr>
          <w:sz w:val="22"/>
        </w:rPr>
      </w:pPr>
      <w:r w:rsidRPr="00DB7F42">
        <w:rPr>
          <w:sz w:val="22"/>
        </w:rPr>
        <w:t>Каждое рабочее место имее</w:t>
      </w:r>
      <w:r>
        <w:rPr>
          <w:sz w:val="22"/>
        </w:rPr>
        <w:t xml:space="preserve">т: </w:t>
      </w:r>
      <w:r w:rsidRPr="00DB7F42">
        <w:rPr>
          <w:sz w:val="22"/>
        </w:rPr>
        <w:t>Кабель канал откидной. Легкосъемный кабель-канал для скрытой</w:t>
      </w:r>
    </w:p>
    <w:p w:rsidR="00DB7F42" w:rsidRPr="00DB7F42" w:rsidRDefault="00DB7F42" w:rsidP="00DB7F42">
      <w:pPr>
        <w:autoSpaceDE w:val="0"/>
        <w:autoSpaceDN w:val="0"/>
        <w:adjustRightInd w:val="0"/>
        <w:spacing w:after="0" w:line="240" w:lineRule="auto"/>
        <w:rPr>
          <w:sz w:val="22"/>
        </w:rPr>
      </w:pPr>
      <w:r w:rsidRPr="00DB7F42">
        <w:rPr>
          <w:sz w:val="22"/>
        </w:rPr>
        <w:t>горизонтальной проводки. Мат</w:t>
      </w:r>
      <w:r>
        <w:rPr>
          <w:sz w:val="22"/>
        </w:rPr>
        <w:t xml:space="preserve">ериал кабель канала и крепления </w:t>
      </w:r>
      <w:r w:rsidRPr="00DB7F42">
        <w:rPr>
          <w:sz w:val="22"/>
        </w:rPr>
        <w:t>листовой металл 1.5 мм цвет покраски черный RAL 9005. Габариты: Длинна 600 мм, Глубина 90мм высота без учета крепления</w:t>
      </w:r>
    </w:p>
    <w:p w:rsidR="00DB7F42" w:rsidRPr="00DB7F42" w:rsidRDefault="00DB7F42" w:rsidP="00DB7F42">
      <w:pPr>
        <w:autoSpaceDE w:val="0"/>
        <w:autoSpaceDN w:val="0"/>
        <w:adjustRightInd w:val="0"/>
        <w:spacing w:after="0" w:line="240" w:lineRule="auto"/>
        <w:rPr>
          <w:sz w:val="22"/>
        </w:rPr>
      </w:pPr>
      <w:r w:rsidRPr="00DB7F42">
        <w:rPr>
          <w:sz w:val="22"/>
        </w:rPr>
        <w:t>55 мм.</w:t>
      </w:r>
    </w:p>
    <w:p w:rsidR="00DB7F42" w:rsidRPr="00DB7F42" w:rsidRDefault="00DB7F42" w:rsidP="00DB7F42">
      <w:pPr>
        <w:autoSpaceDE w:val="0"/>
        <w:autoSpaceDN w:val="0"/>
        <w:adjustRightInd w:val="0"/>
        <w:spacing w:after="0" w:line="240" w:lineRule="auto"/>
        <w:rPr>
          <w:sz w:val="22"/>
        </w:rPr>
      </w:pPr>
      <w:r w:rsidRPr="00DB7F42">
        <w:rPr>
          <w:sz w:val="22"/>
        </w:rPr>
        <w:t>Розеточным блоком 4-х мес</w:t>
      </w:r>
      <w:r>
        <w:rPr>
          <w:sz w:val="22"/>
        </w:rPr>
        <w:t xml:space="preserve">тный + 3 USB WL20-04-03 черный. </w:t>
      </w:r>
      <w:r w:rsidRPr="00DB7F42">
        <w:rPr>
          <w:sz w:val="22"/>
        </w:rPr>
        <w:t>Максимальное напряжение 250</w:t>
      </w:r>
      <w:r>
        <w:rPr>
          <w:sz w:val="22"/>
        </w:rPr>
        <w:t xml:space="preserve"> В/ 50 Гц. Номинальный ток 16 А </w:t>
      </w:r>
      <w:r w:rsidRPr="00DB7F42">
        <w:rPr>
          <w:sz w:val="22"/>
        </w:rPr>
        <w:t>Степень защиты от пыли и влаги</w:t>
      </w:r>
      <w:r>
        <w:rPr>
          <w:sz w:val="22"/>
        </w:rPr>
        <w:t xml:space="preserve"> IP20. Макс. ток на выходе двух </w:t>
      </w:r>
      <w:r w:rsidRPr="00DB7F42">
        <w:rPr>
          <w:sz w:val="22"/>
        </w:rPr>
        <w:t>USB разъемов 3000 мА</w:t>
      </w:r>
    </w:p>
    <w:p w:rsidR="00DB7F42" w:rsidRPr="00DB7F42" w:rsidRDefault="00DB7F42" w:rsidP="00DB7F42">
      <w:pPr>
        <w:autoSpaceDE w:val="0"/>
        <w:autoSpaceDN w:val="0"/>
        <w:adjustRightInd w:val="0"/>
        <w:spacing w:after="0" w:line="240" w:lineRule="auto"/>
        <w:rPr>
          <w:sz w:val="22"/>
        </w:rPr>
      </w:pPr>
      <w:r w:rsidRPr="00DB7F42">
        <w:rPr>
          <w:sz w:val="22"/>
        </w:rPr>
        <w:t>Максимальная мощность нагрузки до 3500 Вт. Гарантия 1 год.</w:t>
      </w:r>
    </w:p>
    <w:p w:rsidR="00DB7F42" w:rsidRPr="00DB7F42" w:rsidRDefault="00DB7F42" w:rsidP="00DB7F42">
      <w:pPr>
        <w:autoSpaceDE w:val="0"/>
        <w:autoSpaceDN w:val="0"/>
        <w:adjustRightInd w:val="0"/>
        <w:spacing w:after="0" w:line="240" w:lineRule="auto"/>
        <w:rPr>
          <w:sz w:val="22"/>
        </w:rPr>
      </w:pPr>
      <w:r w:rsidRPr="00DB7F42">
        <w:rPr>
          <w:sz w:val="22"/>
        </w:rPr>
        <w:t>Размер 295х65х52 мм</w:t>
      </w:r>
    </w:p>
    <w:p w:rsidR="00DB7F42" w:rsidRPr="00CA33D3" w:rsidRDefault="00DB7F42" w:rsidP="00DB7F42">
      <w:pPr>
        <w:autoSpaceDE w:val="0"/>
        <w:autoSpaceDN w:val="0"/>
        <w:adjustRightInd w:val="0"/>
        <w:spacing w:after="0" w:line="240" w:lineRule="auto"/>
        <w:rPr>
          <w:sz w:val="22"/>
        </w:rPr>
      </w:pPr>
      <w:r>
        <w:rPr>
          <w:sz w:val="22"/>
        </w:rPr>
        <w:t>Длина пр</w:t>
      </w:r>
      <w:r w:rsidRPr="00DB7F42">
        <w:rPr>
          <w:sz w:val="22"/>
        </w:rPr>
        <w:t xml:space="preserve">овода </w:t>
      </w:r>
      <w:r>
        <w:rPr>
          <w:sz w:val="22"/>
        </w:rPr>
        <w:t>–</w:t>
      </w:r>
      <w:r w:rsidRPr="00DB7F42">
        <w:rPr>
          <w:sz w:val="22"/>
        </w:rPr>
        <w:t xml:space="preserve"> </w:t>
      </w:r>
      <w:r>
        <w:rPr>
          <w:sz w:val="22"/>
        </w:rPr>
        <w:t xml:space="preserve">не менее - </w:t>
      </w:r>
      <w:r w:rsidRPr="00DB7F42">
        <w:rPr>
          <w:sz w:val="22"/>
        </w:rPr>
        <w:t>1,7м</w:t>
      </w:r>
    </w:p>
    <w:p w:rsidR="00D76DFF" w:rsidRDefault="00D76DFF" w:rsidP="00DB7F42">
      <w:pPr>
        <w:spacing w:after="0" w:line="240" w:lineRule="auto"/>
        <w:rPr>
          <w:rFonts w:ascii="Lato-Medium" w:eastAsia="Calibri" w:hAnsi="Lato-Medium" w:cs="Lato-Medium"/>
          <w:sz w:val="18"/>
          <w:szCs w:val="18"/>
          <w:lang w:eastAsia="ru-RU"/>
        </w:rPr>
      </w:pPr>
    </w:p>
    <w:p w:rsidR="00D76DFF" w:rsidRDefault="00D76DFF" w:rsidP="00283023">
      <w:pPr>
        <w:pStyle w:val="aff7"/>
        <w:numPr>
          <w:ilvl w:val="0"/>
          <w:numId w:val="16"/>
        </w:numPr>
        <w:jc w:val="center"/>
        <w:rPr>
          <w:rFonts w:eastAsiaTheme="minorHAnsi"/>
          <w:b/>
          <w:sz w:val="22"/>
        </w:rPr>
      </w:pPr>
      <w:r w:rsidRPr="00D0162E">
        <w:rPr>
          <w:rFonts w:eastAsiaTheme="minorHAnsi"/>
          <w:b/>
          <w:sz w:val="22"/>
        </w:rPr>
        <w:t>Рабочий стол (инди</w:t>
      </w:r>
      <w:r w:rsidR="007133E7">
        <w:rPr>
          <w:rFonts w:eastAsiaTheme="minorHAnsi"/>
          <w:b/>
          <w:sz w:val="22"/>
        </w:rPr>
        <w:t>видуального изготовления) 1400*14</w:t>
      </w:r>
      <w:r w:rsidRPr="00D0162E">
        <w:rPr>
          <w:rFonts w:eastAsiaTheme="minorHAnsi"/>
          <w:b/>
          <w:sz w:val="22"/>
        </w:rPr>
        <w:t>00*750мм</w:t>
      </w:r>
    </w:p>
    <w:p w:rsidR="00D76DFF" w:rsidRDefault="00D76DFF" w:rsidP="00966FDA">
      <w:pPr>
        <w:spacing w:after="0" w:line="240" w:lineRule="auto"/>
        <w:jc w:val="center"/>
        <w:rPr>
          <w:rFonts w:ascii="Lato-Medium" w:eastAsia="Calibri" w:hAnsi="Lato-Medium" w:cs="Lato-Medium"/>
          <w:sz w:val="18"/>
          <w:szCs w:val="18"/>
          <w:lang w:eastAsia="ru-RU"/>
        </w:rPr>
      </w:pPr>
    </w:p>
    <w:p w:rsidR="00D76DFF" w:rsidRPr="00393638" w:rsidRDefault="00D76DFF" w:rsidP="00966FDA">
      <w:pPr>
        <w:spacing w:after="0" w:line="240" w:lineRule="auto"/>
        <w:jc w:val="center"/>
        <w:rPr>
          <w:rFonts w:eastAsiaTheme="minorHAnsi"/>
          <w:b/>
          <w:sz w:val="22"/>
        </w:rPr>
      </w:pPr>
      <w:r w:rsidRPr="00F57EAC">
        <w:rPr>
          <w:rFonts w:eastAsiaTheme="minorHAnsi"/>
          <w:b/>
          <w:noProof/>
          <w:sz w:val="22"/>
          <w:lang w:eastAsia="ru-RU"/>
        </w:rPr>
        <w:drawing>
          <wp:inline distT="0" distB="0" distL="0" distR="0" wp14:anchorId="7B931A7B" wp14:editId="782EC782">
            <wp:extent cx="2190750" cy="1145814"/>
            <wp:effectExtent l="0" t="0" r="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23724" cy="1163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76DFF" w:rsidRPr="00407BF6" w:rsidRDefault="00D76DFF" w:rsidP="00966FDA">
      <w:pPr>
        <w:autoSpaceDE w:val="0"/>
        <w:autoSpaceDN w:val="0"/>
        <w:adjustRightInd w:val="0"/>
        <w:spacing w:after="0" w:line="240" w:lineRule="auto"/>
        <w:rPr>
          <w:sz w:val="22"/>
        </w:rPr>
      </w:pPr>
      <w:r w:rsidRPr="00407BF6">
        <w:rPr>
          <w:sz w:val="22"/>
        </w:rPr>
        <w:t xml:space="preserve">Размеры: </w:t>
      </w:r>
      <w:r w:rsidR="007133E7">
        <w:rPr>
          <w:sz w:val="22"/>
        </w:rPr>
        <w:t>1400*14</w:t>
      </w:r>
      <w:r w:rsidRPr="00D0162E">
        <w:rPr>
          <w:sz w:val="22"/>
        </w:rPr>
        <w:t>00*750мм</w:t>
      </w:r>
    </w:p>
    <w:p w:rsidR="00D76DFF" w:rsidRPr="00D0162E" w:rsidRDefault="00D76DFF" w:rsidP="00966FDA">
      <w:pPr>
        <w:autoSpaceDE w:val="0"/>
        <w:autoSpaceDN w:val="0"/>
        <w:adjustRightInd w:val="0"/>
        <w:spacing w:after="0" w:line="240" w:lineRule="auto"/>
        <w:rPr>
          <w:sz w:val="22"/>
        </w:rPr>
      </w:pPr>
      <w:r>
        <w:rPr>
          <w:sz w:val="22"/>
        </w:rPr>
        <w:t>Столешница</w:t>
      </w:r>
      <w:r w:rsidRPr="00407BF6">
        <w:rPr>
          <w:sz w:val="22"/>
        </w:rPr>
        <w:t>:</w:t>
      </w:r>
      <w:r w:rsidRPr="00EB549F">
        <w:rPr>
          <w:sz w:val="22"/>
        </w:rPr>
        <w:t xml:space="preserve"> Столешница ЛДСП толщ. 25мм</w:t>
      </w:r>
      <w:r w:rsidRPr="00407BF6">
        <w:rPr>
          <w:sz w:val="22"/>
        </w:rPr>
        <w:t xml:space="preserve"> </w:t>
      </w:r>
      <w:r>
        <w:rPr>
          <w:sz w:val="22"/>
        </w:rPr>
        <w:t xml:space="preserve"> </w:t>
      </w:r>
      <w:r w:rsidRPr="00407BF6">
        <w:rPr>
          <w:sz w:val="22"/>
        </w:rPr>
        <w:t xml:space="preserve"> </w:t>
      </w:r>
      <w:r w:rsidR="0042246F">
        <w:rPr>
          <w:sz w:val="22"/>
        </w:rPr>
        <w:t xml:space="preserve">EGGER 3331 </w:t>
      </w:r>
      <w:r w:rsidR="0042246F" w:rsidRPr="00795848">
        <w:rPr>
          <w:sz w:val="22"/>
        </w:rPr>
        <w:t>ST 10</w:t>
      </w:r>
    </w:p>
    <w:p w:rsidR="00D76DFF" w:rsidRDefault="00D76DFF" w:rsidP="00966FDA">
      <w:pPr>
        <w:autoSpaceDE w:val="0"/>
        <w:autoSpaceDN w:val="0"/>
        <w:adjustRightInd w:val="0"/>
        <w:spacing w:after="0" w:line="240" w:lineRule="auto"/>
        <w:rPr>
          <w:sz w:val="22"/>
        </w:rPr>
      </w:pPr>
      <w:r w:rsidRPr="00407BF6">
        <w:rPr>
          <w:sz w:val="22"/>
        </w:rPr>
        <w:t>Каркас: металлический П-образный,</w:t>
      </w:r>
      <w:r>
        <w:rPr>
          <w:sz w:val="22"/>
        </w:rPr>
        <w:t xml:space="preserve"> </w:t>
      </w:r>
      <w:r w:rsidR="00E02A00">
        <w:rPr>
          <w:sz w:val="22"/>
        </w:rPr>
        <w:t>сечение 60х30</w:t>
      </w:r>
      <w:r w:rsidRPr="00407BF6">
        <w:rPr>
          <w:sz w:val="22"/>
        </w:rPr>
        <w:t xml:space="preserve"> черного цвета</w:t>
      </w:r>
      <w:r>
        <w:rPr>
          <w:sz w:val="22"/>
        </w:rPr>
        <w:t>.</w:t>
      </w:r>
    </w:p>
    <w:p w:rsidR="00D76DFF" w:rsidRDefault="00D76DFF" w:rsidP="00966FDA">
      <w:pPr>
        <w:autoSpaceDE w:val="0"/>
        <w:autoSpaceDN w:val="0"/>
        <w:adjustRightInd w:val="0"/>
        <w:spacing w:after="0" w:line="240" w:lineRule="auto"/>
        <w:rPr>
          <w:sz w:val="22"/>
        </w:rPr>
      </w:pPr>
      <w:r w:rsidRPr="00407BF6">
        <w:rPr>
          <w:sz w:val="22"/>
        </w:rPr>
        <w:t>Количество</w:t>
      </w:r>
      <w:r w:rsidR="007133E7">
        <w:rPr>
          <w:sz w:val="22"/>
        </w:rPr>
        <w:t xml:space="preserve"> рабочих мест: 2</w:t>
      </w:r>
    </w:p>
    <w:p w:rsidR="00DB7F42" w:rsidRPr="004F0F25" w:rsidRDefault="00DB7F42" w:rsidP="004F0F25">
      <w:pPr>
        <w:autoSpaceDE w:val="0"/>
        <w:autoSpaceDN w:val="0"/>
        <w:adjustRightInd w:val="0"/>
        <w:spacing w:after="0" w:line="240" w:lineRule="auto"/>
        <w:rPr>
          <w:sz w:val="22"/>
        </w:rPr>
      </w:pPr>
    </w:p>
    <w:p w:rsidR="00DB7F42" w:rsidRPr="00DB7F42" w:rsidRDefault="00DB7F42" w:rsidP="00DB7F42">
      <w:pPr>
        <w:autoSpaceDE w:val="0"/>
        <w:autoSpaceDN w:val="0"/>
        <w:adjustRightInd w:val="0"/>
        <w:spacing w:after="0" w:line="240" w:lineRule="auto"/>
        <w:rPr>
          <w:sz w:val="22"/>
        </w:rPr>
      </w:pPr>
      <w:r w:rsidRPr="00DB7F42">
        <w:rPr>
          <w:sz w:val="22"/>
        </w:rPr>
        <w:t>Каждое рабочее место имее</w:t>
      </w:r>
      <w:r>
        <w:rPr>
          <w:sz w:val="22"/>
        </w:rPr>
        <w:t xml:space="preserve">т: </w:t>
      </w:r>
      <w:r w:rsidRPr="00DB7F42">
        <w:rPr>
          <w:sz w:val="22"/>
        </w:rPr>
        <w:t>Кабель канал откидной. Легкосъемный кабель-канал для скрытой</w:t>
      </w:r>
    </w:p>
    <w:p w:rsidR="00DB7F42" w:rsidRPr="00DB7F42" w:rsidRDefault="00DB7F42" w:rsidP="00DB7F42">
      <w:pPr>
        <w:autoSpaceDE w:val="0"/>
        <w:autoSpaceDN w:val="0"/>
        <w:adjustRightInd w:val="0"/>
        <w:spacing w:after="0" w:line="240" w:lineRule="auto"/>
        <w:rPr>
          <w:sz w:val="22"/>
        </w:rPr>
      </w:pPr>
      <w:r w:rsidRPr="00DB7F42">
        <w:rPr>
          <w:sz w:val="22"/>
        </w:rPr>
        <w:t>горизонтальной проводки. Мат</w:t>
      </w:r>
      <w:r>
        <w:rPr>
          <w:sz w:val="22"/>
        </w:rPr>
        <w:t xml:space="preserve">ериал кабель канала и крепления </w:t>
      </w:r>
      <w:r w:rsidRPr="00DB7F42">
        <w:rPr>
          <w:sz w:val="22"/>
        </w:rPr>
        <w:t>листовой металл 1.5 мм цвет покраски черный RAL 9005. Габариты: Длинна 600 мм, Глубина 90мм высота без учета крепления</w:t>
      </w:r>
    </w:p>
    <w:p w:rsidR="00DB7F42" w:rsidRPr="00DB7F42" w:rsidRDefault="00DB7F42" w:rsidP="00DB7F42">
      <w:pPr>
        <w:autoSpaceDE w:val="0"/>
        <w:autoSpaceDN w:val="0"/>
        <w:adjustRightInd w:val="0"/>
        <w:spacing w:after="0" w:line="240" w:lineRule="auto"/>
        <w:rPr>
          <w:sz w:val="22"/>
        </w:rPr>
      </w:pPr>
      <w:r w:rsidRPr="00DB7F42">
        <w:rPr>
          <w:sz w:val="22"/>
        </w:rPr>
        <w:t>55 мм.</w:t>
      </w:r>
    </w:p>
    <w:p w:rsidR="00DB7F42" w:rsidRPr="00DB7F42" w:rsidRDefault="00DB7F42" w:rsidP="00DB7F42">
      <w:pPr>
        <w:autoSpaceDE w:val="0"/>
        <w:autoSpaceDN w:val="0"/>
        <w:adjustRightInd w:val="0"/>
        <w:spacing w:after="0" w:line="240" w:lineRule="auto"/>
        <w:rPr>
          <w:sz w:val="22"/>
        </w:rPr>
      </w:pPr>
      <w:r w:rsidRPr="00DB7F42">
        <w:rPr>
          <w:sz w:val="22"/>
        </w:rPr>
        <w:t>Розеточным блоком 4-х мес</w:t>
      </w:r>
      <w:r>
        <w:rPr>
          <w:sz w:val="22"/>
        </w:rPr>
        <w:t xml:space="preserve">тный + 3 USB WL20-04-03 черный. </w:t>
      </w:r>
      <w:r w:rsidRPr="00DB7F42">
        <w:rPr>
          <w:sz w:val="22"/>
        </w:rPr>
        <w:t>Максимальное напряжение 250</w:t>
      </w:r>
      <w:r>
        <w:rPr>
          <w:sz w:val="22"/>
        </w:rPr>
        <w:t xml:space="preserve"> В/ 50 Гц. Номинальный ток 16 А </w:t>
      </w:r>
      <w:r w:rsidRPr="00DB7F42">
        <w:rPr>
          <w:sz w:val="22"/>
        </w:rPr>
        <w:t>Степень защиты от пыли и влаги</w:t>
      </w:r>
      <w:r>
        <w:rPr>
          <w:sz w:val="22"/>
        </w:rPr>
        <w:t xml:space="preserve"> IP20. Макс. ток на выходе двух </w:t>
      </w:r>
      <w:r w:rsidRPr="00DB7F42">
        <w:rPr>
          <w:sz w:val="22"/>
        </w:rPr>
        <w:t>USB разъемов 3000 мА</w:t>
      </w:r>
    </w:p>
    <w:p w:rsidR="00DB7F42" w:rsidRPr="00DB7F42" w:rsidRDefault="00DB7F42" w:rsidP="00DB7F42">
      <w:pPr>
        <w:autoSpaceDE w:val="0"/>
        <w:autoSpaceDN w:val="0"/>
        <w:adjustRightInd w:val="0"/>
        <w:spacing w:after="0" w:line="240" w:lineRule="auto"/>
        <w:rPr>
          <w:sz w:val="22"/>
        </w:rPr>
      </w:pPr>
      <w:r w:rsidRPr="00DB7F42">
        <w:rPr>
          <w:sz w:val="22"/>
        </w:rPr>
        <w:t>Максимальная мощность нагрузки до 3500 Вт. Гарантия 1 год.</w:t>
      </w:r>
    </w:p>
    <w:p w:rsidR="00DB7F42" w:rsidRPr="00DB7F42" w:rsidRDefault="00DB7F42" w:rsidP="00DB7F42">
      <w:pPr>
        <w:autoSpaceDE w:val="0"/>
        <w:autoSpaceDN w:val="0"/>
        <w:adjustRightInd w:val="0"/>
        <w:spacing w:after="0" w:line="240" w:lineRule="auto"/>
        <w:rPr>
          <w:sz w:val="22"/>
        </w:rPr>
      </w:pPr>
      <w:r w:rsidRPr="00DB7F42">
        <w:rPr>
          <w:sz w:val="22"/>
        </w:rPr>
        <w:t>Размер 295х65х52 мм</w:t>
      </w:r>
    </w:p>
    <w:p w:rsidR="00C23AEF" w:rsidRDefault="00DB7F42" w:rsidP="00DB7F42">
      <w:pPr>
        <w:autoSpaceDE w:val="0"/>
        <w:autoSpaceDN w:val="0"/>
        <w:adjustRightInd w:val="0"/>
        <w:spacing w:after="0" w:line="240" w:lineRule="auto"/>
        <w:rPr>
          <w:sz w:val="22"/>
        </w:rPr>
      </w:pPr>
      <w:r>
        <w:rPr>
          <w:sz w:val="22"/>
        </w:rPr>
        <w:t>Длина пр</w:t>
      </w:r>
      <w:r w:rsidRPr="00DB7F42">
        <w:rPr>
          <w:sz w:val="22"/>
        </w:rPr>
        <w:t xml:space="preserve">овода </w:t>
      </w:r>
      <w:r>
        <w:rPr>
          <w:sz w:val="22"/>
        </w:rPr>
        <w:t>–</w:t>
      </w:r>
      <w:r w:rsidRPr="00DB7F42">
        <w:rPr>
          <w:sz w:val="22"/>
        </w:rPr>
        <w:t xml:space="preserve"> </w:t>
      </w:r>
      <w:r>
        <w:rPr>
          <w:sz w:val="22"/>
        </w:rPr>
        <w:t xml:space="preserve">не менее - </w:t>
      </w:r>
      <w:r w:rsidRPr="00DB7F42">
        <w:rPr>
          <w:sz w:val="22"/>
        </w:rPr>
        <w:t>1,7м</w:t>
      </w:r>
    </w:p>
    <w:p w:rsidR="007355F2" w:rsidRDefault="007355F2" w:rsidP="00DB7F42">
      <w:pPr>
        <w:autoSpaceDE w:val="0"/>
        <w:autoSpaceDN w:val="0"/>
        <w:adjustRightInd w:val="0"/>
        <w:spacing w:after="0" w:line="240" w:lineRule="auto"/>
        <w:rPr>
          <w:sz w:val="22"/>
        </w:rPr>
      </w:pPr>
    </w:p>
    <w:p w:rsidR="007355F2" w:rsidRDefault="007355F2" w:rsidP="00DB7F42">
      <w:pPr>
        <w:autoSpaceDE w:val="0"/>
        <w:autoSpaceDN w:val="0"/>
        <w:adjustRightInd w:val="0"/>
        <w:spacing w:after="0" w:line="240" w:lineRule="auto"/>
        <w:rPr>
          <w:sz w:val="22"/>
        </w:rPr>
      </w:pPr>
    </w:p>
    <w:p w:rsidR="007355F2" w:rsidRDefault="007355F2" w:rsidP="00DB7F42">
      <w:pPr>
        <w:autoSpaceDE w:val="0"/>
        <w:autoSpaceDN w:val="0"/>
        <w:adjustRightInd w:val="0"/>
        <w:spacing w:after="0" w:line="240" w:lineRule="auto"/>
        <w:rPr>
          <w:sz w:val="22"/>
        </w:rPr>
      </w:pPr>
    </w:p>
    <w:p w:rsidR="007355F2" w:rsidRDefault="007355F2" w:rsidP="00DB7F42">
      <w:pPr>
        <w:autoSpaceDE w:val="0"/>
        <w:autoSpaceDN w:val="0"/>
        <w:adjustRightInd w:val="0"/>
        <w:spacing w:after="0" w:line="240" w:lineRule="auto"/>
        <w:rPr>
          <w:sz w:val="22"/>
        </w:rPr>
      </w:pPr>
    </w:p>
    <w:p w:rsidR="007355F2" w:rsidRDefault="007355F2" w:rsidP="00DB7F42">
      <w:pPr>
        <w:autoSpaceDE w:val="0"/>
        <w:autoSpaceDN w:val="0"/>
        <w:adjustRightInd w:val="0"/>
        <w:spacing w:after="0" w:line="240" w:lineRule="auto"/>
        <w:rPr>
          <w:sz w:val="22"/>
        </w:rPr>
      </w:pPr>
    </w:p>
    <w:p w:rsidR="007355F2" w:rsidRDefault="007355F2" w:rsidP="00DB7F42">
      <w:pPr>
        <w:autoSpaceDE w:val="0"/>
        <w:autoSpaceDN w:val="0"/>
        <w:adjustRightInd w:val="0"/>
        <w:spacing w:after="0" w:line="240" w:lineRule="auto"/>
        <w:rPr>
          <w:sz w:val="22"/>
        </w:rPr>
      </w:pPr>
    </w:p>
    <w:p w:rsidR="007355F2" w:rsidRDefault="007355F2" w:rsidP="00DB7F42">
      <w:pPr>
        <w:autoSpaceDE w:val="0"/>
        <w:autoSpaceDN w:val="0"/>
        <w:adjustRightInd w:val="0"/>
        <w:spacing w:after="0" w:line="240" w:lineRule="auto"/>
        <w:rPr>
          <w:sz w:val="22"/>
        </w:rPr>
      </w:pPr>
    </w:p>
    <w:p w:rsidR="007355F2" w:rsidRDefault="007355F2" w:rsidP="00DB7F42">
      <w:pPr>
        <w:autoSpaceDE w:val="0"/>
        <w:autoSpaceDN w:val="0"/>
        <w:adjustRightInd w:val="0"/>
        <w:spacing w:after="0" w:line="240" w:lineRule="auto"/>
        <w:rPr>
          <w:sz w:val="22"/>
        </w:rPr>
      </w:pPr>
    </w:p>
    <w:p w:rsidR="007355F2" w:rsidRPr="00DB7F42" w:rsidRDefault="007355F2" w:rsidP="00DB7F42">
      <w:pPr>
        <w:autoSpaceDE w:val="0"/>
        <w:autoSpaceDN w:val="0"/>
        <w:adjustRightInd w:val="0"/>
        <w:spacing w:after="0" w:line="240" w:lineRule="auto"/>
        <w:rPr>
          <w:sz w:val="22"/>
        </w:rPr>
      </w:pPr>
    </w:p>
    <w:p w:rsidR="00C23AEF" w:rsidRDefault="00C23AEF" w:rsidP="002177B5">
      <w:pPr>
        <w:spacing w:after="0" w:line="240" w:lineRule="auto"/>
        <w:jc w:val="center"/>
        <w:rPr>
          <w:rFonts w:ascii="Lato-Medium" w:eastAsia="Calibri" w:hAnsi="Lato-Medium" w:cs="Lato-Medium"/>
          <w:sz w:val="18"/>
          <w:szCs w:val="18"/>
          <w:lang w:eastAsia="ru-RU"/>
        </w:rPr>
      </w:pPr>
    </w:p>
    <w:p w:rsidR="002177B5" w:rsidRDefault="002177B5" w:rsidP="002177B5">
      <w:pPr>
        <w:pStyle w:val="aff7"/>
        <w:numPr>
          <w:ilvl w:val="0"/>
          <w:numId w:val="16"/>
        </w:numPr>
        <w:jc w:val="center"/>
        <w:rPr>
          <w:rFonts w:eastAsiaTheme="minorHAnsi"/>
          <w:b/>
          <w:sz w:val="22"/>
        </w:rPr>
      </w:pPr>
      <w:r w:rsidRPr="00D0162E">
        <w:rPr>
          <w:rFonts w:eastAsiaTheme="minorHAnsi"/>
          <w:b/>
          <w:sz w:val="22"/>
        </w:rPr>
        <w:t>Рабочий стол (инди</w:t>
      </w:r>
      <w:r>
        <w:rPr>
          <w:rFonts w:eastAsiaTheme="minorHAnsi"/>
          <w:b/>
          <w:sz w:val="22"/>
        </w:rPr>
        <w:t>видуального изготовления) 1600*700</w:t>
      </w:r>
      <w:r w:rsidRPr="00D0162E">
        <w:rPr>
          <w:rFonts w:eastAsiaTheme="minorHAnsi"/>
          <w:b/>
          <w:sz w:val="22"/>
        </w:rPr>
        <w:t>*750мм</w:t>
      </w:r>
    </w:p>
    <w:p w:rsidR="002177B5" w:rsidRDefault="002177B5" w:rsidP="002177B5">
      <w:pPr>
        <w:spacing w:after="0" w:line="240" w:lineRule="auto"/>
        <w:jc w:val="center"/>
        <w:rPr>
          <w:rFonts w:ascii="Lato-Medium" w:eastAsia="Calibri" w:hAnsi="Lato-Medium" w:cs="Lato-Medium"/>
          <w:sz w:val="18"/>
          <w:szCs w:val="18"/>
          <w:lang w:eastAsia="ru-RU"/>
        </w:rPr>
      </w:pPr>
    </w:p>
    <w:p w:rsidR="002177B5" w:rsidRPr="00393638" w:rsidRDefault="002177B5" w:rsidP="002177B5">
      <w:pPr>
        <w:spacing w:after="0" w:line="240" w:lineRule="auto"/>
        <w:jc w:val="center"/>
        <w:rPr>
          <w:rFonts w:eastAsiaTheme="minorHAnsi"/>
          <w:b/>
          <w:sz w:val="22"/>
        </w:rPr>
      </w:pPr>
      <w:r w:rsidRPr="00F57EAC">
        <w:rPr>
          <w:rFonts w:eastAsiaTheme="minorHAnsi"/>
          <w:b/>
          <w:noProof/>
          <w:sz w:val="22"/>
          <w:lang w:eastAsia="ru-RU"/>
        </w:rPr>
        <w:drawing>
          <wp:inline distT="0" distB="0" distL="0" distR="0" wp14:anchorId="29EAF76D" wp14:editId="2918E4E2">
            <wp:extent cx="1885950" cy="986396"/>
            <wp:effectExtent l="0" t="0" r="0" b="4445"/>
            <wp:docPr id="239" name="Рисунок 2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2445" cy="10054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177B5" w:rsidRPr="00407BF6" w:rsidRDefault="002177B5" w:rsidP="002177B5">
      <w:pPr>
        <w:autoSpaceDE w:val="0"/>
        <w:autoSpaceDN w:val="0"/>
        <w:adjustRightInd w:val="0"/>
        <w:spacing w:after="0" w:line="240" w:lineRule="auto"/>
        <w:rPr>
          <w:sz w:val="22"/>
        </w:rPr>
      </w:pPr>
      <w:r w:rsidRPr="00407BF6">
        <w:rPr>
          <w:sz w:val="22"/>
        </w:rPr>
        <w:t xml:space="preserve">Размеры: </w:t>
      </w:r>
      <w:r>
        <w:rPr>
          <w:sz w:val="22"/>
        </w:rPr>
        <w:t>1600*7</w:t>
      </w:r>
      <w:r w:rsidRPr="00D0162E">
        <w:rPr>
          <w:sz w:val="22"/>
        </w:rPr>
        <w:t>00*750мм</w:t>
      </w:r>
    </w:p>
    <w:p w:rsidR="002177B5" w:rsidRPr="00D0162E" w:rsidRDefault="002177B5" w:rsidP="002177B5">
      <w:pPr>
        <w:autoSpaceDE w:val="0"/>
        <w:autoSpaceDN w:val="0"/>
        <w:adjustRightInd w:val="0"/>
        <w:spacing w:after="0" w:line="240" w:lineRule="auto"/>
        <w:rPr>
          <w:sz w:val="22"/>
        </w:rPr>
      </w:pPr>
      <w:r>
        <w:rPr>
          <w:sz w:val="22"/>
        </w:rPr>
        <w:t>Столешница</w:t>
      </w:r>
      <w:r w:rsidRPr="00407BF6">
        <w:rPr>
          <w:sz w:val="22"/>
        </w:rPr>
        <w:t>:</w:t>
      </w:r>
      <w:r w:rsidRPr="00EB549F">
        <w:rPr>
          <w:sz w:val="22"/>
        </w:rPr>
        <w:t xml:space="preserve"> Столешница ЛДСП толщ. 25мм</w:t>
      </w:r>
      <w:r w:rsidRPr="00407BF6">
        <w:rPr>
          <w:sz w:val="22"/>
        </w:rPr>
        <w:t xml:space="preserve"> </w:t>
      </w:r>
      <w:r>
        <w:rPr>
          <w:sz w:val="22"/>
        </w:rPr>
        <w:t xml:space="preserve"> </w:t>
      </w:r>
      <w:r w:rsidRPr="00407BF6">
        <w:rPr>
          <w:sz w:val="22"/>
        </w:rPr>
        <w:t xml:space="preserve"> </w:t>
      </w:r>
      <w:r>
        <w:rPr>
          <w:sz w:val="22"/>
        </w:rPr>
        <w:t xml:space="preserve">EGGER 3331 </w:t>
      </w:r>
      <w:r w:rsidRPr="00795848">
        <w:rPr>
          <w:sz w:val="22"/>
        </w:rPr>
        <w:t>ST 10</w:t>
      </w:r>
    </w:p>
    <w:p w:rsidR="002177B5" w:rsidRDefault="002177B5" w:rsidP="002177B5">
      <w:pPr>
        <w:autoSpaceDE w:val="0"/>
        <w:autoSpaceDN w:val="0"/>
        <w:adjustRightInd w:val="0"/>
        <w:spacing w:after="0" w:line="240" w:lineRule="auto"/>
        <w:rPr>
          <w:sz w:val="22"/>
        </w:rPr>
      </w:pPr>
      <w:r w:rsidRPr="00407BF6">
        <w:rPr>
          <w:sz w:val="22"/>
        </w:rPr>
        <w:t>Каркас: металлический П-образный,</w:t>
      </w:r>
      <w:r>
        <w:rPr>
          <w:sz w:val="22"/>
        </w:rPr>
        <w:t xml:space="preserve"> </w:t>
      </w:r>
      <w:r w:rsidR="00E02A00">
        <w:rPr>
          <w:sz w:val="22"/>
        </w:rPr>
        <w:t>сечение 60х30</w:t>
      </w:r>
      <w:r w:rsidRPr="00407BF6">
        <w:rPr>
          <w:sz w:val="22"/>
        </w:rPr>
        <w:t xml:space="preserve"> черного цвета</w:t>
      </w:r>
      <w:r>
        <w:rPr>
          <w:sz w:val="22"/>
        </w:rPr>
        <w:t>.</w:t>
      </w:r>
    </w:p>
    <w:p w:rsidR="00DB7F42" w:rsidRPr="004F0F25" w:rsidRDefault="002177B5" w:rsidP="004F0F25">
      <w:pPr>
        <w:autoSpaceDE w:val="0"/>
        <w:autoSpaceDN w:val="0"/>
        <w:adjustRightInd w:val="0"/>
        <w:spacing w:after="0" w:line="240" w:lineRule="auto"/>
        <w:rPr>
          <w:sz w:val="22"/>
        </w:rPr>
      </w:pPr>
      <w:r w:rsidRPr="00407BF6">
        <w:rPr>
          <w:sz w:val="22"/>
        </w:rPr>
        <w:t>Количество</w:t>
      </w:r>
      <w:r>
        <w:rPr>
          <w:sz w:val="22"/>
        </w:rPr>
        <w:t xml:space="preserve"> рабочих мест: 1</w:t>
      </w:r>
    </w:p>
    <w:p w:rsidR="00DB7F42" w:rsidRPr="00DB7F42" w:rsidRDefault="00DB7F42" w:rsidP="00DB7F42">
      <w:pPr>
        <w:autoSpaceDE w:val="0"/>
        <w:autoSpaceDN w:val="0"/>
        <w:adjustRightInd w:val="0"/>
        <w:spacing w:after="0" w:line="240" w:lineRule="auto"/>
        <w:rPr>
          <w:sz w:val="22"/>
        </w:rPr>
      </w:pPr>
      <w:r w:rsidRPr="00DB7F42">
        <w:rPr>
          <w:sz w:val="22"/>
        </w:rPr>
        <w:t>Каждое рабочее место имее</w:t>
      </w:r>
      <w:r>
        <w:rPr>
          <w:sz w:val="22"/>
        </w:rPr>
        <w:t xml:space="preserve">т: </w:t>
      </w:r>
      <w:r w:rsidRPr="00DB7F42">
        <w:rPr>
          <w:sz w:val="22"/>
        </w:rPr>
        <w:t>Кабель канал откидной. Легкосъемный кабель-канал для скрытой</w:t>
      </w:r>
    </w:p>
    <w:p w:rsidR="00DB7F42" w:rsidRPr="00DB7F42" w:rsidRDefault="00DB7F42" w:rsidP="00DB7F42">
      <w:pPr>
        <w:autoSpaceDE w:val="0"/>
        <w:autoSpaceDN w:val="0"/>
        <w:adjustRightInd w:val="0"/>
        <w:spacing w:after="0" w:line="240" w:lineRule="auto"/>
        <w:rPr>
          <w:sz w:val="22"/>
        </w:rPr>
      </w:pPr>
      <w:r w:rsidRPr="00DB7F42">
        <w:rPr>
          <w:sz w:val="22"/>
        </w:rPr>
        <w:t>горизонтальной проводки. Мат</w:t>
      </w:r>
      <w:r>
        <w:rPr>
          <w:sz w:val="22"/>
        </w:rPr>
        <w:t xml:space="preserve">ериал кабель канала и крепления </w:t>
      </w:r>
      <w:r w:rsidRPr="00DB7F42">
        <w:rPr>
          <w:sz w:val="22"/>
        </w:rPr>
        <w:t>листовой металл 1.5 мм цвет покраски черный RAL 9005. Габариты: Длинна 600 мм, Глубина 90мм высота без учета крепления</w:t>
      </w:r>
    </w:p>
    <w:p w:rsidR="00DB7F42" w:rsidRPr="00DB7F42" w:rsidRDefault="00DB7F42" w:rsidP="00DB7F42">
      <w:pPr>
        <w:autoSpaceDE w:val="0"/>
        <w:autoSpaceDN w:val="0"/>
        <w:adjustRightInd w:val="0"/>
        <w:spacing w:after="0" w:line="240" w:lineRule="auto"/>
        <w:rPr>
          <w:sz w:val="22"/>
        </w:rPr>
      </w:pPr>
      <w:r w:rsidRPr="00DB7F42">
        <w:rPr>
          <w:sz w:val="22"/>
        </w:rPr>
        <w:t>55 мм.</w:t>
      </w:r>
    </w:p>
    <w:p w:rsidR="00DB7F42" w:rsidRPr="00DB7F42" w:rsidRDefault="00DB7F42" w:rsidP="00DB7F42">
      <w:pPr>
        <w:autoSpaceDE w:val="0"/>
        <w:autoSpaceDN w:val="0"/>
        <w:adjustRightInd w:val="0"/>
        <w:spacing w:after="0" w:line="240" w:lineRule="auto"/>
        <w:rPr>
          <w:sz w:val="22"/>
        </w:rPr>
      </w:pPr>
      <w:r w:rsidRPr="00DB7F42">
        <w:rPr>
          <w:sz w:val="22"/>
        </w:rPr>
        <w:t>Розеточным блоком 4-х мес</w:t>
      </w:r>
      <w:r>
        <w:rPr>
          <w:sz w:val="22"/>
        </w:rPr>
        <w:t xml:space="preserve">тный + 3 USB WL20-04-03 черный. </w:t>
      </w:r>
      <w:r w:rsidRPr="00DB7F42">
        <w:rPr>
          <w:sz w:val="22"/>
        </w:rPr>
        <w:t>Максимальное напряжение 250</w:t>
      </w:r>
      <w:r>
        <w:rPr>
          <w:sz w:val="22"/>
        </w:rPr>
        <w:t xml:space="preserve"> В/ 50 Гц. Номинальный ток 16 А </w:t>
      </w:r>
      <w:r w:rsidRPr="00DB7F42">
        <w:rPr>
          <w:sz w:val="22"/>
        </w:rPr>
        <w:t>Степень защиты от пыли и влаги</w:t>
      </w:r>
      <w:r>
        <w:rPr>
          <w:sz w:val="22"/>
        </w:rPr>
        <w:t xml:space="preserve"> IP20. Макс. ток на выходе двух </w:t>
      </w:r>
      <w:r w:rsidRPr="00DB7F42">
        <w:rPr>
          <w:sz w:val="22"/>
        </w:rPr>
        <w:t>USB разъемов 3000 мА</w:t>
      </w:r>
    </w:p>
    <w:p w:rsidR="00DB7F42" w:rsidRPr="00DB7F42" w:rsidRDefault="00DB7F42" w:rsidP="00DB7F42">
      <w:pPr>
        <w:autoSpaceDE w:val="0"/>
        <w:autoSpaceDN w:val="0"/>
        <w:adjustRightInd w:val="0"/>
        <w:spacing w:after="0" w:line="240" w:lineRule="auto"/>
        <w:rPr>
          <w:sz w:val="22"/>
        </w:rPr>
      </w:pPr>
      <w:r w:rsidRPr="00DB7F42">
        <w:rPr>
          <w:sz w:val="22"/>
        </w:rPr>
        <w:t>Максимальная мощность нагрузки до 3500 Вт. Гарантия 1 год.</w:t>
      </w:r>
    </w:p>
    <w:p w:rsidR="00DB7F42" w:rsidRPr="00DB7F42" w:rsidRDefault="00DB7F42" w:rsidP="00DB7F42">
      <w:pPr>
        <w:autoSpaceDE w:val="0"/>
        <w:autoSpaceDN w:val="0"/>
        <w:adjustRightInd w:val="0"/>
        <w:spacing w:after="0" w:line="240" w:lineRule="auto"/>
        <w:rPr>
          <w:sz w:val="22"/>
        </w:rPr>
      </w:pPr>
      <w:r w:rsidRPr="00DB7F42">
        <w:rPr>
          <w:sz w:val="22"/>
        </w:rPr>
        <w:t>Размер 295х65х52 мм</w:t>
      </w:r>
    </w:p>
    <w:p w:rsidR="00C64187" w:rsidRDefault="00DB7F42" w:rsidP="00E10317">
      <w:pPr>
        <w:autoSpaceDE w:val="0"/>
        <w:autoSpaceDN w:val="0"/>
        <w:adjustRightInd w:val="0"/>
        <w:spacing w:after="0" w:line="240" w:lineRule="auto"/>
        <w:rPr>
          <w:sz w:val="22"/>
        </w:rPr>
      </w:pPr>
      <w:r>
        <w:rPr>
          <w:sz w:val="22"/>
        </w:rPr>
        <w:t>Длина пр</w:t>
      </w:r>
      <w:r w:rsidRPr="00DB7F42">
        <w:rPr>
          <w:sz w:val="22"/>
        </w:rPr>
        <w:t xml:space="preserve">овода </w:t>
      </w:r>
      <w:r>
        <w:rPr>
          <w:sz w:val="22"/>
        </w:rPr>
        <w:t>–</w:t>
      </w:r>
      <w:r w:rsidRPr="00DB7F42">
        <w:rPr>
          <w:sz w:val="22"/>
        </w:rPr>
        <w:t xml:space="preserve"> </w:t>
      </w:r>
      <w:r>
        <w:rPr>
          <w:sz w:val="22"/>
        </w:rPr>
        <w:t xml:space="preserve">не менее - </w:t>
      </w:r>
      <w:r w:rsidRPr="00DB7F42">
        <w:rPr>
          <w:sz w:val="22"/>
        </w:rPr>
        <w:t>1,7м</w:t>
      </w:r>
    </w:p>
    <w:p w:rsidR="009B704C" w:rsidRDefault="009B704C" w:rsidP="00E10317">
      <w:pPr>
        <w:autoSpaceDE w:val="0"/>
        <w:autoSpaceDN w:val="0"/>
        <w:adjustRightInd w:val="0"/>
        <w:spacing w:after="0" w:line="240" w:lineRule="auto"/>
        <w:rPr>
          <w:sz w:val="22"/>
        </w:rPr>
      </w:pPr>
    </w:p>
    <w:p w:rsidR="009B704C" w:rsidRDefault="009B704C" w:rsidP="00E10317">
      <w:pPr>
        <w:autoSpaceDE w:val="0"/>
        <w:autoSpaceDN w:val="0"/>
        <w:adjustRightInd w:val="0"/>
        <w:spacing w:after="0" w:line="240" w:lineRule="auto"/>
        <w:rPr>
          <w:sz w:val="22"/>
        </w:rPr>
      </w:pPr>
    </w:p>
    <w:p w:rsidR="00303980" w:rsidRPr="00303980" w:rsidRDefault="009D7502" w:rsidP="00303980">
      <w:pPr>
        <w:pStyle w:val="aff7"/>
        <w:numPr>
          <w:ilvl w:val="0"/>
          <w:numId w:val="16"/>
        </w:numPr>
        <w:jc w:val="center"/>
        <w:rPr>
          <w:rFonts w:eastAsiaTheme="minorHAnsi"/>
          <w:b/>
          <w:sz w:val="22"/>
        </w:rPr>
      </w:pPr>
      <w:r w:rsidRPr="009D7502">
        <w:rPr>
          <w:rFonts w:eastAsiaTheme="minorHAnsi"/>
          <w:b/>
          <w:sz w:val="22"/>
        </w:rPr>
        <w:t xml:space="preserve">Стол руководителя брифинг-приставкой </w:t>
      </w:r>
    </w:p>
    <w:p w:rsidR="00303980" w:rsidRDefault="00303980" w:rsidP="00E02633">
      <w:pPr>
        <w:jc w:val="center"/>
        <w:rPr>
          <w:rFonts w:eastAsiaTheme="minorHAnsi"/>
          <w:b/>
          <w:sz w:val="22"/>
        </w:rPr>
      </w:pPr>
      <w:r>
        <w:rPr>
          <w:noProof/>
          <w:lang w:eastAsia="ru-RU"/>
        </w:rPr>
        <w:drawing>
          <wp:inline distT="0" distB="0" distL="0" distR="0" wp14:anchorId="5EDA3168" wp14:editId="426961EE">
            <wp:extent cx="3238500" cy="1657350"/>
            <wp:effectExtent l="0" t="0" r="0" b="0"/>
            <wp:docPr id="14" name="Рисунок 14" descr="Рабочий стол 180х90хh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Рабочий стол 180х90хh76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49426" cy="16629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9F15DF">
        <w:rPr>
          <w:noProof/>
          <w:lang w:eastAsia="ru-RU"/>
        </w:rPr>
        <w:drawing>
          <wp:inline distT="0" distB="0" distL="0" distR="0" wp14:anchorId="025947C9" wp14:editId="3623909C">
            <wp:extent cx="3143250" cy="1752600"/>
            <wp:effectExtent l="0" t="0" r="0" b="0"/>
            <wp:docPr id="16" name="Рисунок 16" descr="Брифинг 140х70х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Брифинг 140х70х76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69598" cy="17672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F15DF" w:rsidRDefault="00303980" w:rsidP="00303980">
      <w:pPr>
        <w:autoSpaceDE w:val="0"/>
        <w:autoSpaceDN w:val="0"/>
        <w:adjustRightInd w:val="0"/>
        <w:spacing w:after="0" w:line="240" w:lineRule="auto"/>
        <w:rPr>
          <w:sz w:val="22"/>
        </w:rPr>
      </w:pPr>
      <w:r w:rsidRPr="00407BF6">
        <w:rPr>
          <w:sz w:val="22"/>
        </w:rPr>
        <w:t xml:space="preserve">Размеры: </w:t>
      </w:r>
    </w:p>
    <w:p w:rsidR="00303980" w:rsidRDefault="009F15DF" w:rsidP="00303980">
      <w:pPr>
        <w:autoSpaceDE w:val="0"/>
        <w:autoSpaceDN w:val="0"/>
        <w:adjustRightInd w:val="0"/>
        <w:spacing w:after="0" w:line="240" w:lineRule="auto"/>
        <w:rPr>
          <w:sz w:val="22"/>
        </w:rPr>
      </w:pPr>
      <w:r>
        <w:rPr>
          <w:sz w:val="22"/>
        </w:rPr>
        <w:t xml:space="preserve">Стол: </w:t>
      </w:r>
      <w:r w:rsidR="00303980">
        <w:rPr>
          <w:sz w:val="22"/>
        </w:rPr>
        <w:t>1800*900*76</w:t>
      </w:r>
      <w:r w:rsidR="00303980" w:rsidRPr="00D0162E">
        <w:rPr>
          <w:sz w:val="22"/>
        </w:rPr>
        <w:t>0мм</w:t>
      </w:r>
    </w:p>
    <w:p w:rsidR="009F15DF" w:rsidRPr="00407BF6" w:rsidRDefault="009F15DF" w:rsidP="00303980">
      <w:pPr>
        <w:autoSpaceDE w:val="0"/>
        <w:autoSpaceDN w:val="0"/>
        <w:adjustRightInd w:val="0"/>
        <w:spacing w:after="0" w:line="240" w:lineRule="auto"/>
        <w:rPr>
          <w:sz w:val="22"/>
        </w:rPr>
      </w:pPr>
      <w:r>
        <w:rPr>
          <w:sz w:val="22"/>
        </w:rPr>
        <w:t>Брифинг: 1400*700*76</w:t>
      </w:r>
      <w:r w:rsidRPr="00D0162E">
        <w:rPr>
          <w:sz w:val="22"/>
        </w:rPr>
        <w:t>0мм</w:t>
      </w:r>
    </w:p>
    <w:p w:rsidR="009F15DF" w:rsidRDefault="00303980" w:rsidP="00303980">
      <w:pPr>
        <w:autoSpaceDE w:val="0"/>
        <w:autoSpaceDN w:val="0"/>
        <w:adjustRightInd w:val="0"/>
        <w:spacing w:after="0" w:line="240" w:lineRule="auto"/>
        <w:rPr>
          <w:sz w:val="22"/>
        </w:rPr>
      </w:pPr>
      <w:r>
        <w:rPr>
          <w:sz w:val="22"/>
        </w:rPr>
        <w:t>Столешница, опоры</w:t>
      </w:r>
      <w:r w:rsidRPr="00407BF6">
        <w:rPr>
          <w:sz w:val="22"/>
        </w:rPr>
        <w:t>:</w:t>
      </w:r>
      <w:r w:rsidRPr="00EB549F">
        <w:rPr>
          <w:sz w:val="22"/>
        </w:rPr>
        <w:t xml:space="preserve"> </w:t>
      </w:r>
    </w:p>
    <w:p w:rsidR="00303980" w:rsidRDefault="00303980" w:rsidP="00303980">
      <w:pPr>
        <w:autoSpaceDE w:val="0"/>
        <w:autoSpaceDN w:val="0"/>
        <w:adjustRightInd w:val="0"/>
        <w:spacing w:after="0" w:line="240" w:lineRule="auto"/>
        <w:rPr>
          <w:sz w:val="22"/>
        </w:rPr>
      </w:pPr>
      <w:r>
        <w:rPr>
          <w:sz w:val="22"/>
        </w:rPr>
        <w:t>Евролайт 50 мм с двусторонним меламиновым покрытием, кромка по периметру 2 мм А</w:t>
      </w:r>
      <w:r>
        <w:rPr>
          <w:sz w:val="22"/>
          <w:lang w:val="en-US"/>
        </w:rPr>
        <w:t>BS</w:t>
      </w:r>
      <w:r w:rsidR="009F15DF">
        <w:rPr>
          <w:sz w:val="22"/>
        </w:rPr>
        <w:t>. Соединение столешницы с опорами через декоративные ставки, цвета алюминий.</w:t>
      </w:r>
    </w:p>
    <w:p w:rsidR="009F15DF" w:rsidRDefault="009F15DF" w:rsidP="00303980">
      <w:pPr>
        <w:autoSpaceDE w:val="0"/>
        <w:autoSpaceDN w:val="0"/>
        <w:adjustRightInd w:val="0"/>
        <w:spacing w:after="0" w:line="240" w:lineRule="auto"/>
        <w:rPr>
          <w:sz w:val="22"/>
        </w:rPr>
      </w:pPr>
      <w:r>
        <w:rPr>
          <w:sz w:val="22"/>
        </w:rPr>
        <w:t>Передние панели столов – 18 мм ДСП, кромка 0,5 мм А</w:t>
      </w:r>
      <w:r>
        <w:rPr>
          <w:sz w:val="22"/>
          <w:lang w:val="en-US"/>
        </w:rPr>
        <w:t>BS</w:t>
      </w:r>
    </w:p>
    <w:p w:rsidR="00303980" w:rsidRDefault="009F15DF" w:rsidP="00303980">
      <w:pPr>
        <w:autoSpaceDE w:val="0"/>
        <w:autoSpaceDN w:val="0"/>
        <w:adjustRightInd w:val="0"/>
        <w:spacing w:after="0" w:line="240" w:lineRule="auto"/>
        <w:rPr>
          <w:sz w:val="22"/>
        </w:rPr>
      </w:pPr>
      <w:r>
        <w:rPr>
          <w:sz w:val="22"/>
        </w:rPr>
        <w:t xml:space="preserve">Опоры – регулируемые по высоте, цвет алюминий </w:t>
      </w:r>
    </w:p>
    <w:p w:rsidR="00303980" w:rsidRDefault="00303980" w:rsidP="00303980">
      <w:pPr>
        <w:autoSpaceDE w:val="0"/>
        <w:autoSpaceDN w:val="0"/>
        <w:adjustRightInd w:val="0"/>
        <w:spacing w:after="0" w:line="240" w:lineRule="auto"/>
        <w:rPr>
          <w:sz w:val="22"/>
        </w:rPr>
      </w:pPr>
      <w:r>
        <w:rPr>
          <w:sz w:val="22"/>
        </w:rPr>
        <w:t>Цвет – акация светлый</w:t>
      </w:r>
    </w:p>
    <w:p w:rsidR="00AE33D4" w:rsidRDefault="00303980" w:rsidP="004263D5">
      <w:pPr>
        <w:autoSpaceDE w:val="0"/>
        <w:autoSpaceDN w:val="0"/>
        <w:adjustRightInd w:val="0"/>
        <w:spacing w:after="0" w:line="240" w:lineRule="auto"/>
        <w:rPr>
          <w:sz w:val="22"/>
        </w:rPr>
      </w:pPr>
      <w:r>
        <w:rPr>
          <w:sz w:val="22"/>
        </w:rPr>
        <w:t>МСТ ТВТ-189100</w:t>
      </w:r>
    </w:p>
    <w:p w:rsidR="00AE33D4" w:rsidRDefault="00AE33D4" w:rsidP="004263D5">
      <w:pPr>
        <w:autoSpaceDE w:val="0"/>
        <w:autoSpaceDN w:val="0"/>
        <w:adjustRightInd w:val="0"/>
        <w:spacing w:after="0" w:line="240" w:lineRule="auto"/>
        <w:rPr>
          <w:sz w:val="22"/>
        </w:rPr>
      </w:pPr>
    </w:p>
    <w:p w:rsidR="007476C9" w:rsidRPr="00212F43" w:rsidRDefault="007476C9" w:rsidP="00212F43">
      <w:pPr>
        <w:pStyle w:val="aff7"/>
        <w:numPr>
          <w:ilvl w:val="0"/>
          <w:numId w:val="16"/>
        </w:numPr>
        <w:jc w:val="center"/>
        <w:rPr>
          <w:rFonts w:eastAsiaTheme="minorHAnsi"/>
          <w:b/>
          <w:sz w:val="22"/>
        </w:rPr>
      </w:pPr>
      <w:r w:rsidRPr="007476C9">
        <w:rPr>
          <w:rFonts w:eastAsiaTheme="minorHAnsi"/>
          <w:b/>
          <w:sz w:val="22"/>
        </w:rPr>
        <w:t>Стол прямой с экраном для ног</w:t>
      </w:r>
    </w:p>
    <w:p w:rsidR="007476C9" w:rsidRDefault="007476C9" w:rsidP="007476C9">
      <w:pPr>
        <w:jc w:val="center"/>
        <w:rPr>
          <w:rFonts w:eastAsiaTheme="minorHAnsi"/>
          <w:b/>
          <w:sz w:val="22"/>
        </w:rPr>
      </w:pPr>
      <w:r>
        <w:rPr>
          <w:noProof/>
          <w:lang w:eastAsia="ru-RU"/>
        </w:rPr>
        <w:drawing>
          <wp:inline distT="0" distB="0" distL="0" distR="0" wp14:anchorId="7B010D71" wp14:editId="4FE1261A">
            <wp:extent cx="3074485" cy="2095500"/>
            <wp:effectExtent l="0" t="0" r="0" b="0"/>
            <wp:docPr id="20" name="Рисунок 20" descr="https://www.defo.ru/upload/iblock/af9/af911e02a411cfa82169bd66d949f73b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https://www.defo.ru/upload/iblock/af9/af911e02a411cfa82169bd66d949f73b.pn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00715" cy="21133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476C9" w:rsidRDefault="007476C9" w:rsidP="007476C9">
      <w:pPr>
        <w:jc w:val="center"/>
        <w:rPr>
          <w:rFonts w:eastAsiaTheme="minorHAnsi"/>
          <w:b/>
          <w:sz w:val="22"/>
        </w:rPr>
      </w:pPr>
    </w:p>
    <w:p w:rsidR="007476C9" w:rsidRDefault="007476C9" w:rsidP="007476C9">
      <w:pPr>
        <w:autoSpaceDE w:val="0"/>
        <w:autoSpaceDN w:val="0"/>
        <w:adjustRightInd w:val="0"/>
        <w:spacing w:after="0" w:line="240" w:lineRule="auto"/>
        <w:rPr>
          <w:sz w:val="22"/>
        </w:rPr>
      </w:pPr>
      <w:r w:rsidRPr="00407BF6">
        <w:rPr>
          <w:sz w:val="22"/>
        </w:rPr>
        <w:t xml:space="preserve">Размеры: </w:t>
      </w:r>
      <w:r w:rsidR="00690C49">
        <w:rPr>
          <w:sz w:val="22"/>
        </w:rPr>
        <w:t>158</w:t>
      </w:r>
      <w:r>
        <w:rPr>
          <w:sz w:val="22"/>
        </w:rPr>
        <w:t>0*</w:t>
      </w:r>
      <w:r w:rsidR="00212F43">
        <w:rPr>
          <w:sz w:val="22"/>
        </w:rPr>
        <w:t>780*775</w:t>
      </w:r>
      <w:r w:rsidRPr="00D0162E">
        <w:rPr>
          <w:sz w:val="22"/>
        </w:rPr>
        <w:t>мм</w:t>
      </w:r>
    </w:p>
    <w:p w:rsidR="007476C9" w:rsidRDefault="007476C9" w:rsidP="007476C9">
      <w:pPr>
        <w:autoSpaceDE w:val="0"/>
        <w:autoSpaceDN w:val="0"/>
        <w:adjustRightInd w:val="0"/>
        <w:spacing w:after="0" w:line="240" w:lineRule="auto"/>
        <w:rPr>
          <w:sz w:val="22"/>
        </w:rPr>
      </w:pPr>
      <w:r>
        <w:rPr>
          <w:sz w:val="22"/>
        </w:rPr>
        <w:t>Столешница</w:t>
      </w:r>
      <w:r w:rsidR="003166B0">
        <w:rPr>
          <w:sz w:val="22"/>
        </w:rPr>
        <w:t xml:space="preserve"> </w:t>
      </w:r>
      <w:r w:rsidR="003166B0" w:rsidRPr="003166B0">
        <w:rPr>
          <w:sz w:val="22"/>
        </w:rPr>
        <w:t>25 мм ДСП с кромкой 2 мм ABS</w:t>
      </w:r>
      <w:r w:rsidR="003166B0">
        <w:rPr>
          <w:sz w:val="22"/>
        </w:rPr>
        <w:t xml:space="preserve"> </w:t>
      </w:r>
      <w:r w:rsidR="003166B0" w:rsidRPr="003166B0">
        <w:rPr>
          <w:sz w:val="22"/>
        </w:rPr>
        <w:t>с фигурным вырезом для укладки коммуникаций</w:t>
      </w:r>
      <w:r w:rsidR="003166B0">
        <w:rPr>
          <w:sz w:val="22"/>
        </w:rPr>
        <w:t>.</w:t>
      </w:r>
    </w:p>
    <w:p w:rsidR="003166B0" w:rsidRDefault="003166B0" w:rsidP="007476C9">
      <w:pPr>
        <w:autoSpaceDE w:val="0"/>
        <w:autoSpaceDN w:val="0"/>
        <w:adjustRightInd w:val="0"/>
        <w:spacing w:after="0" w:line="240" w:lineRule="auto"/>
        <w:rPr>
          <w:sz w:val="22"/>
        </w:rPr>
      </w:pPr>
      <w:r>
        <w:rPr>
          <w:sz w:val="22"/>
        </w:rPr>
        <w:t>Цвет: Дуб медовый</w:t>
      </w:r>
    </w:p>
    <w:p w:rsidR="003166B0" w:rsidRPr="003166B0" w:rsidRDefault="007476C9" w:rsidP="003166B0">
      <w:pPr>
        <w:autoSpaceDE w:val="0"/>
        <w:autoSpaceDN w:val="0"/>
        <w:adjustRightInd w:val="0"/>
        <w:spacing w:after="0" w:line="240" w:lineRule="auto"/>
        <w:rPr>
          <w:sz w:val="22"/>
        </w:rPr>
      </w:pPr>
      <w:r>
        <w:rPr>
          <w:sz w:val="22"/>
        </w:rPr>
        <w:t>Опоры –</w:t>
      </w:r>
      <w:r w:rsidR="003166B0" w:rsidRPr="003166B0">
        <w:rPr>
          <w:sz w:val="22"/>
        </w:rPr>
        <w:t>изготовлены из металлической трубы с сечением 60x30 мм и тол</w:t>
      </w:r>
      <w:r w:rsidR="003166B0">
        <w:rPr>
          <w:sz w:val="22"/>
        </w:rPr>
        <w:t>щиной стенки трубы 2 мм. О</w:t>
      </w:r>
      <w:r w:rsidR="003166B0" w:rsidRPr="003166B0">
        <w:rPr>
          <w:sz w:val="22"/>
        </w:rPr>
        <w:t>поры в форме замкнутого контура</w:t>
      </w:r>
    </w:p>
    <w:p w:rsidR="007476C9" w:rsidRDefault="003166B0" w:rsidP="007476C9">
      <w:pPr>
        <w:autoSpaceDE w:val="0"/>
        <w:autoSpaceDN w:val="0"/>
        <w:adjustRightInd w:val="0"/>
        <w:spacing w:after="0" w:line="240" w:lineRule="auto"/>
        <w:rPr>
          <w:sz w:val="22"/>
        </w:rPr>
      </w:pPr>
      <w:r w:rsidRPr="003166B0">
        <w:rPr>
          <w:sz w:val="22"/>
        </w:rPr>
        <w:t>Приставные столы имеют одну металлическую опору и крепятся к траверсе рабочего стола при помощи фланцевого соединения на 4 винта.</w:t>
      </w:r>
    </w:p>
    <w:p w:rsidR="007476C9" w:rsidRDefault="007476C9" w:rsidP="007476C9">
      <w:pPr>
        <w:autoSpaceDE w:val="0"/>
        <w:autoSpaceDN w:val="0"/>
        <w:adjustRightInd w:val="0"/>
        <w:spacing w:after="0" w:line="240" w:lineRule="auto"/>
        <w:rPr>
          <w:sz w:val="22"/>
        </w:rPr>
      </w:pPr>
      <w:r>
        <w:rPr>
          <w:sz w:val="22"/>
        </w:rPr>
        <w:t>Цвет –</w:t>
      </w:r>
      <w:r w:rsidR="003166B0">
        <w:rPr>
          <w:sz w:val="22"/>
        </w:rPr>
        <w:t xml:space="preserve"> </w:t>
      </w:r>
      <w:r w:rsidR="00212F43" w:rsidRPr="00212F43">
        <w:rPr>
          <w:sz w:val="22"/>
        </w:rPr>
        <w:t>черный графит</w:t>
      </w:r>
      <w:r w:rsidR="003166B0">
        <w:rPr>
          <w:sz w:val="22"/>
        </w:rPr>
        <w:t xml:space="preserve"> </w:t>
      </w:r>
      <w:r w:rsidR="003166B0" w:rsidRPr="003166B0">
        <w:rPr>
          <w:sz w:val="22"/>
        </w:rPr>
        <w:t>RAL 7016</w:t>
      </w:r>
    </w:p>
    <w:p w:rsidR="003166B0" w:rsidRPr="006C5FE9" w:rsidRDefault="007476C9" w:rsidP="00364392">
      <w:pPr>
        <w:rPr>
          <w:sz w:val="22"/>
        </w:rPr>
      </w:pPr>
      <w:r>
        <w:rPr>
          <w:sz w:val="22"/>
        </w:rPr>
        <w:t>С</w:t>
      </w:r>
      <w:r w:rsidRPr="007476C9">
        <w:rPr>
          <w:sz w:val="22"/>
        </w:rPr>
        <w:t>ерия</w:t>
      </w:r>
      <w:r w:rsidRPr="003166B0">
        <w:rPr>
          <w:sz w:val="22"/>
        </w:rPr>
        <w:t xml:space="preserve"> </w:t>
      </w:r>
      <w:r w:rsidRPr="00690C49">
        <w:rPr>
          <w:sz w:val="22"/>
          <w:lang w:val="en-US"/>
        </w:rPr>
        <w:t>Matrix</w:t>
      </w:r>
      <w:r w:rsidRPr="003166B0">
        <w:rPr>
          <w:sz w:val="22"/>
        </w:rPr>
        <w:t xml:space="preserve"> </w:t>
      </w:r>
      <w:r w:rsidRPr="00690C49">
        <w:rPr>
          <w:sz w:val="22"/>
          <w:lang w:val="en-US"/>
        </w:rPr>
        <w:t>New</w:t>
      </w:r>
      <w:r w:rsidR="00364392">
        <w:rPr>
          <w:sz w:val="22"/>
        </w:rPr>
        <w:t xml:space="preserve"> </w:t>
      </w:r>
      <w:r w:rsidRPr="003166B0">
        <w:rPr>
          <w:sz w:val="22"/>
        </w:rPr>
        <w:t>121</w:t>
      </w:r>
      <w:r w:rsidRPr="00690C49">
        <w:rPr>
          <w:sz w:val="22"/>
          <w:lang w:val="en-US"/>
        </w:rPr>
        <w:t>S</w:t>
      </w:r>
      <w:r w:rsidRPr="003166B0">
        <w:rPr>
          <w:sz w:val="22"/>
        </w:rPr>
        <w:t>102</w:t>
      </w:r>
      <w:r w:rsidRPr="00690C49">
        <w:rPr>
          <w:sz w:val="22"/>
          <w:lang w:val="en-US"/>
        </w:rPr>
        <w:t>O</w:t>
      </w:r>
    </w:p>
    <w:p w:rsidR="00BF13F2" w:rsidRDefault="00BF13F2" w:rsidP="00BF13F2">
      <w:pPr>
        <w:pStyle w:val="aff7"/>
        <w:numPr>
          <w:ilvl w:val="0"/>
          <w:numId w:val="16"/>
        </w:numPr>
        <w:jc w:val="center"/>
        <w:rPr>
          <w:rFonts w:eastAsiaTheme="minorHAnsi"/>
          <w:b/>
          <w:sz w:val="22"/>
        </w:rPr>
      </w:pPr>
      <w:r w:rsidRPr="00BF13F2">
        <w:rPr>
          <w:rFonts w:eastAsiaTheme="minorHAnsi"/>
          <w:b/>
          <w:sz w:val="22"/>
        </w:rPr>
        <w:t xml:space="preserve">Стол обеденный </w:t>
      </w:r>
    </w:p>
    <w:p w:rsidR="003B677B" w:rsidRDefault="003B677B" w:rsidP="003B677B">
      <w:pPr>
        <w:jc w:val="center"/>
        <w:rPr>
          <w:rFonts w:eastAsiaTheme="minorHAnsi"/>
          <w:b/>
          <w:sz w:val="22"/>
        </w:rPr>
      </w:pPr>
    </w:p>
    <w:p w:rsidR="00D9683C" w:rsidRDefault="00D9683C" w:rsidP="003B677B">
      <w:pPr>
        <w:jc w:val="center"/>
        <w:rPr>
          <w:rFonts w:eastAsiaTheme="minorHAnsi"/>
          <w:b/>
          <w:sz w:val="22"/>
        </w:rPr>
      </w:pPr>
      <w:r>
        <w:rPr>
          <w:noProof/>
          <w:lang w:eastAsia="ru-RU"/>
        </w:rPr>
        <w:drawing>
          <wp:inline distT="0" distB="0" distL="0" distR="0" wp14:anchorId="34B18AEC" wp14:editId="0BA25EE2">
            <wp:extent cx="3705225" cy="2497719"/>
            <wp:effectExtent l="0" t="0" r="0" b="0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3729028" cy="25137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B677B" w:rsidRPr="00412BD4" w:rsidRDefault="003B677B" w:rsidP="003B677B">
      <w:pPr>
        <w:jc w:val="center"/>
        <w:rPr>
          <w:rFonts w:eastAsiaTheme="minorHAnsi"/>
          <w:b/>
          <w:sz w:val="22"/>
          <w:lang w:val="en-US"/>
        </w:rPr>
      </w:pPr>
    </w:p>
    <w:p w:rsidR="00BF13F2" w:rsidRPr="00BF13F2" w:rsidRDefault="00BF13F2" w:rsidP="00BF13F2">
      <w:pPr>
        <w:autoSpaceDE w:val="0"/>
        <w:autoSpaceDN w:val="0"/>
        <w:adjustRightInd w:val="0"/>
        <w:spacing w:after="0" w:line="240" w:lineRule="auto"/>
        <w:rPr>
          <w:sz w:val="22"/>
        </w:rPr>
      </w:pPr>
      <w:r>
        <w:rPr>
          <w:sz w:val="22"/>
        </w:rPr>
        <w:t>Размеры: 1600*800*750</w:t>
      </w:r>
      <w:r w:rsidRPr="00BF13F2">
        <w:rPr>
          <w:sz w:val="22"/>
        </w:rPr>
        <w:t>мм</w:t>
      </w:r>
    </w:p>
    <w:p w:rsidR="00BF13F2" w:rsidRDefault="00BF13F2" w:rsidP="00BF13F2">
      <w:pPr>
        <w:autoSpaceDE w:val="0"/>
        <w:autoSpaceDN w:val="0"/>
        <w:adjustRightInd w:val="0"/>
        <w:spacing w:after="0" w:line="240" w:lineRule="auto"/>
        <w:rPr>
          <w:sz w:val="22"/>
        </w:rPr>
      </w:pPr>
      <w:r>
        <w:rPr>
          <w:sz w:val="22"/>
        </w:rPr>
        <w:t xml:space="preserve">Столешница: ЛДСП 25 </w:t>
      </w:r>
      <w:r w:rsidRPr="00BF13F2">
        <w:rPr>
          <w:sz w:val="22"/>
        </w:rPr>
        <w:t>мм покрытая пластиком, с двух сторон скругленной обтекаемой формы</w:t>
      </w:r>
      <w:r>
        <w:rPr>
          <w:sz w:val="22"/>
        </w:rPr>
        <w:t>.</w:t>
      </w:r>
      <w:r w:rsidRPr="00BF13F2">
        <w:rPr>
          <w:sz w:val="22"/>
        </w:rPr>
        <w:t xml:space="preserve"> </w:t>
      </w:r>
    </w:p>
    <w:p w:rsidR="00BF13F2" w:rsidRPr="00BF13F2" w:rsidRDefault="00BF13F2" w:rsidP="00BF13F2">
      <w:pPr>
        <w:autoSpaceDE w:val="0"/>
        <w:autoSpaceDN w:val="0"/>
        <w:adjustRightInd w:val="0"/>
        <w:spacing w:after="0" w:line="240" w:lineRule="auto"/>
        <w:rPr>
          <w:sz w:val="22"/>
        </w:rPr>
      </w:pPr>
      <w:r w:rsidRPr="00BF13F2">
        <w:rPr>
          <w:sz w:val="22"/>
        </w:rPr>
        <w:t xml:space="preserve">Цвет: </w:t>
      </w:r>
      <w:r>
        <w:rPr>
          <w:sz w:val="22"/>
        </w:rPr>
        <w:t>темный</w:t>
      </w:r>
    </w:p>
    <w:p w:rsidR="003B677B" w:rsidRPr="00BF13F2" w:rsidRDefault="00BF13F2" w:rsidP="003B677B">
      <w:pPr>
        <w:autoSpaceDE w:val="0"/>
        <w:autoSpaceDN w:val="0"/>
        <w:adjustRightInd w:val="0"/>
        <w:spacing w:after="0" w:line="240" w:lineRule="auto"/>
        <w:rPr>
          <w:sz w:val="22"/>
        </w:rPr>
      </w:pPr>
      <w:r w:rsidRPr="00BF13F2">
        <w:rPr>
          <w:sz w:val="22"/>
        </w:rPr>
        <w:t>Опоры –</w:t>
      </w:r>
      <w:r w:rsidR="003B677B">
        <w:rPr>
          <w:sz w:val="22"/>
        </w:rPr>
        <w:t xml:space="preserve"> металлические</w:t>
      </w:r>
      <w:r w:rsidR="003B677B" w:rsidRPr="003B677B">
        <w:rPr>
          <w:sz w:val="22"/>
        </w:rPr>
        <w:t xml:space="preserve"> </w:t>
      </w:r>
      <w:r w:rsidR="003B677B" w:rsidRPr="00BF13F2">
        <w:rPr>
          <w:sz w:val="22"/>
        </w:rPr>
        <w:t>с пластиковыми заглушками для защиты поверхности пола от царапин, и регулировкой высоты</w:t>
      </w:r>
    </w:p>
    <w:p w:rsidR="00BF13F2" w:rsidRDefault="00BF13F2" w:rsidP="00BF13F2">
      <w:pPr>
        <w:autoSpaceDE w:val="0"/>
        <w:autoSpaceDN w:val="0"/>
        <w:adjustRightInd w:val="0"/>
        <w:spacing w:after="0" w:line="240" w:lineRule="auto"/>
        <w:rPr>
          <w:sz w:val="22"/>
        </w:rPr>
      </w:pPr>
    </w:p>
    <w:p w:rsidR="003B677B" w:rsidRPr="00BF13F2" w:rsidRDefault="003B677B" w:rsidP="00BF13F2">
      <w:pPr>
        <w:autoSpaceDE w:val="0"/>
        <w:autoSpaceDN w:val="0"/>
        <w:adjustRightInd w:val="0"/>
        <w:spacing w:after="0" w:line="240" w:lineRule="auto"/>
        <w:rPr>
          <w:sz w:val="22"/>
        </w:rPr>
      </w:pPr>
    </w:p>
    <w:p w:rsidR="00BF13F2" w:rsidRPr="00BF13F2" w:rsidRDefault="00BF13F2" w:rsidP="00BF13F2">
      <w:pPr>
        <w:rPr>
          <w:rFonts w:eastAsiaTheme="minorHAnsi"/>
          <w:b/>
          <w:sz w:val="22"/>
        </w:rPr>
      </w:pPr>
    </w:p>
    <w:p w:rsidR="00AE33D4" w:rsidRPr="003166B0" w:rsidRDefault="00AE33D4" w:rsidP="003166B0">
      <w:pPr>
        <w:autoSpaceDE w:val="0"/>
        <w:autoSpaceDN w:val="0"/>
        <w:adjustRightInd w:val="0"/>
        <w:spacing w:after="0" w:line="240" w:lineRule="auto"/>
        <w:rPr>
          <w:sz w:val="22"/>
        </w:rPr>
      </w:pPr>
    </w:p>
    <w:p w:rsidR="007476C9" w:rsidRPr="003166B0" w:rsidRDefault="009D7502" w:rsidP="003166B0">
      <w:pPr>
        <w:pStyle w:val="aff7"/>
        <w:numPr>
          <w:ilvl w:val="0"/>
          <w:numId w:val="16"/>
        </w:numPr>
        <w:jc w:val="center"/>
        <w:rPr>
          <w:rFonts w:eastAsiaTheme="minorHAnsi"/>
          <w:b/>
          <w:sz w:val="22"/>
        </w:rPr>
      </w:pPr>
      <w:r w:rsidRPr="00EB549F">
        <w:rPr>
          <w:rFonts w:eastAsiaTheme="minorHAnsi"/>
          <w:b/>
          <w:sz w:val="22"/>
        </w:rPr>
        <w:t>Экран продольный для рабочего стола</w:t>
      </w:r>
    </w:p>
    <w:p w:rsidR="009D7502" w:rsidRPr="00EA3AC8" w:rsidRDefault="009D7502" w:rsidP="009D7502">
      <w:pPr>
        <w:pStyle w:val="aff7"/>
        <w:ind w:left="720"/>
        <w:rPr>
          <w:rFonts w:eastAsiaTheme="minorHAnsi"/>
          <w:b/>
          <w:sz w:val="22"/>
        </w:rPr>
      </w:pPr>
    </w:p>
    <w:p w:rsidR="00D76DFF" w:rsidRDefault="00D76DFF" w:rsidP="00966FDA">
      <w:pPr>
        <w:spacing w:after="0" w:line="240" w:lineRule="auto"/>
        <w:rPr>
          <w:rFonts w:eastAsiaTheme="minorHAnsi"/>
          <w:b/>
          <w:sz w:val="22"/>
        </w:rPr>
      </w:pPr>
    </w:p>
    <w:p w:rsidR="00D76DFF" w:rsidRDefault="00D76DFF" w:rsidP="00966FDA">
      <w:pPr>
        <w:spacing w:after="0" w:line="240" w:lineRule="auto"/>
        <w:jc w:val="center"/>
        <w:rPr>
          <w:rFonts w:eastAsiaTheme="minorHAnsi"/>
          <w:b/>
          <w:sz w:val="22"/>
        </w:rPr>
      </w:pPr>
      <w:r w:rsidRPr="00EB549F">
        <w:rPr>
          <w:rFonts w:eastAsiaTheme="minorHAnsi"/>
          <w:b/>
          <w:noProof/>
          <w:sz w:val="22"/>
          <w:lang w:eastAsia="ru-RU"/>
        </w:rPr>
        <w:drawing>
          <wp:inline distT="0" distB="0" distL="0" distR="0" wp14:anchorId="23B0F80B" wp14:editId="406218A8">
            <wp:extent cx="2144908" cy="1314450"/>
            <wp:effectExtent l="0" t="0" r="8255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78691" cy="13351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D61C3A">
        <w:rPr>
          <w:rFonts w:eastAsiaTheme="minorHAnsi"/>
          <w:b/>
          <w:sz w:val="22"/>
        </w:rPr>
        <w:t xml:space="preserve"> </w:t>
      </w:r>
      <w:r w:rsidR="00D61C3A">
        <w:rPr>
          <w:noProof/>
          <w:lang w:eastAsia="ru-RU"/>
        </w:rPr>
        <w:drawing>
          <wp:inline distT="0" distB="0" distL="0" distR="0" wp14:anchorId="6DD20A16" wp14:editId="5C200E08">
            <wp:extent cx="2047875" cy="1772040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2065886" cy="1787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76DFF" w:rsidRDefault="00D76DFF" w:rsidP="00966FDA">
      <w:pPr>
        <w:spacing w:after="0" w:line="240" w:lineRule="auto"/>
        <w:jc w:val="center"/>
        <w:rPr>
          <w:rFonts w:eastAsiaTheme="minorHAnsi"/>
          <w:b/>
          <w:sz w:val="22"/>
        </w:rPr>
      </w:pPr>
    </w:p>
    <w:p w:rsidR="00D76DFF" w:rsidRPr="00EB549F" w:rsidRDefault="00D76DFF" w:rsidP="00966FDA">
      <w:pPr>
        <w:autoSpaceDE w:val="0"/>
        <w:autoSpaceDN w:val="0"/>
        <w:adjustRightInd w:val="0"/>
        <w:spacing w:after="0" w:line="240" w:lineRule="auto"/>
        <w:rPr>
          <w:sz w:val="22"/>
        </w:rPr>
      </w:pPr>
      <w:r w:rsidRPr="00EB549F">
        <w:rPr>
          <w:sz w:val="22"/>
        </w:rPr>
        <w:t xml:space="preserve">Размеры: </w:t>
      </w:r>
      <w:r>
        <w:rPr>
          <w:sz w:val="22"/>
        </w:rPr>
        <w:t xml:space="preserve">Длина </w:t>
      </w:r>
      <w:r w:rsidR="004A3EFA">
        <w:rPr>
          <w:sz w:val="22"/>
        </w:rPr>
        <w:t>42</w:t>
      </w:r>
      <w:r w:rsidRPr="00EB549F">
        <w:rPr>
          <w:sz w:val="22"/>
        </w:rPr>
        <w:t>0</w:t>
      </w:r>
      <w:r>
        <w:rPr>
          <w:sz w:val="22"/>
        </w:rPr>
        <w:t xml:space="preserve">0 Высота </w:t>
      </w:r>
      <w:r w:rsidRPr="00EB549F">
        <w:rPr>
          <w:sz w:val="22"/>
        </w:rPr>
        <w:t>40</w:t>
      </w:r>
      <w:r>
        <w:rPr>
          <w:sz w:val="22"/>
        </w:rPr>
        <w:t>0 м</w:t>
      </w:r>
      <w:r w:rsidRPr="00EB549F">
        <w:rPr>
          <w:sz w:val="22"/>
        </w:rPr>
        <w:t>м</w:t>
      </w:r>
    </w:p>
    <w:p w:rsidR="00D76DFF" w:rsidRPr="00EB549F" w:rsidRDefault="00D76DFF" w:rsidP="00966FDA">
      <w:pPr>
        <w:autoSpaceDE w:val="0"/>
        <w:autoSpaceDN w:val="0"/>
        <w:adjustRightInd w:val="0"/>
        <w:spacing w:after="0" w:line="240" w:lineRule="auto"/>
        <w:rPr>
          <w:sz w:val="22"/>
        </w:rPr>
      </w:pPr>
      <w:r w:rsidRPr="00EB549F">
        <w:rPr>
          <w:sz w:val="22"/>
        </w:rPr>
        <w:t>Материал:</w:t>
      </w:r>
      <w:r>
        <w:rPr>
          <w:sz w:val="22"/>
        </w:rPr>
        <w:t xml:space="preserve"> ЛДСП – 20мм, обтянуто </w:t>
      </w:r>
      <w:r w:rsidRPr="00EB549F">
        <w:rPr>
          <w:sz w:val="22"/>
        </w:rPr>
        <w:t xml:space="preserve">ткань Цвет: </w:t>
      </w:r>
      <w:r w:rsidRPr="00EA3AC8">
        <w:rPr>
          <w:sz w:val="22"/>
        </w:rPr>
        <w:t xml:space="preserve">Glasgo </w:t>
      </w:r>
      <w:r w:rsidR="00751564" w:rsidRPr="00EA3AC8">
        <w:rPr>
          <w:sz w:val="22"/>
        </w:rPr>
        <w:t>35D</w:t>
      </w:r>
      <w:r w:rsidR="00DB7F42">
        <w:rPr>
          <w:sz w:val="22"/>
        </w:rPr>
        <w:t xml:space="preserve"> или аналог</w:t>
      </w:r>
    </w:p>
    <w:p w:rsidR="00D76DFF" w:rsidRDefault="004A3EFA" w:rsidP="00966FDA">
      <w:pPr>
        <w:autoSpaceDE w:val="0"/>
        <w:autoSpaceDN w:val="0"/>
        <w:adjustRightInd w:val="0"/>
        <w:spacing w:after="0" w:line="240" w:lineRule="auto"/>
        <w:rPr>
          <w:sz w:val="22"/>
        </w:rPr>
      </w:pPr>
      <w:r>
        <w:rPr>
          <w:sz w:val="22"/>
        </w:rPr>
        <w:t xml:space="preserve">Крепление посредством втулочно-штрекового соединения, возможна резьбовая фиксация положения от случайного извлечения штока из втулки. </w:t>
      </w:r>
    </w:p>
    <w:p w:rsidR="00A3214F" w:rsidRPr="00EB549F" w:rsidRDefault="00A3214F" w:rsidP="00966FDA">
      <w:pPr>
        <w:autoSpaceDE w:val="0"/>
        <w:autoSpaceDN w:val="0"/>
        <w:adjustRightInd w:val="0"/>
        <w:spacing w:after="0" w:line="240" w:lineRule="auto"/>
        <w:rPr>
          <w:sz w:val="22"/>
        </w:rPr>
      </w:pPr>
    </w:p>
    <w:p w:rsidR="00E02633" w:rsidRPr="00AE33D4" w:rsidRDefault="00BC0E16" w:rsidP="00AE33D4">
      <w:pPr>
        <w:spacing w:after="0" w:line="240" w:lineRule="auto"/>
        <w:jc w:val="center"/>
        <w:rPr>
          <w:rFonts w:eastAsiaTheme="minorHAnsi"/>
          <w:b/>
          <w:i/>
          <w:sz w:val="22"/>
          <w:u w:val="single"/>
        </w:rPr>
      </w:pPr>
      <w:r w:rsidRPr="00BC0E16">
        <w:rPr>
          <w:rFonts w:eastAsiaTheme="minorHAnsi"/>
          <w:b/>
          <w:i/>
          <w:sz w:val="22"/>
          <w:u w:val="single"/>
        </w:rPr>
        <w:t>Стол с перегородками в соотве</w:t>
      </w:r>
      <w:r w:rsidR="003166B0">
        <w:rPr>
          <w:rFonts w:eastAsiaTheme="minorHAnsi"/>
          <w:b/>
          <w:i/>
          <w:sz w:val="22"/>
          <w:u w:val="single"/>
        </w:rPr>
        <w:t>тствии с чертежом (Приложение №1 к характеристике</w:t>
      </w:r>
      <w:r w:rsidRPr="00BC0E16">
        <w:rPr>
          <w:rFonts w:eastAsiaTheme="minorHAnsi"/>
          <w:b/>
          <w:i/>
          <w:sz w:val="22"/>
          <w:u w:val="single"/>
        </w:rPr>
        <w:t>)</w:t>
      </w:r>
    </w:p>
    <w:p w:rsidR="00E02633" w:rsidRDefault="00E02633" w:rsidP="00966FDA">
      <w:pPr>
        <w:spacing w:after="0" w:line="240" w:lineRule="auto"/>
        <w:jc w:val="center"/>
        <w:rPr>
          <w:rFonts w:eastAsiaTheme="minorHAnsi"/>
          <w:b/>
          <w:sz w:val="22"/>
        </w:rPr>
      </w:pPr>
    </w:p>
    <w:p w:rsidR="00D76DFF" w:rsidRPr="002177B5" w:rsidRDefault="00D76DFF" w:rsidP="002177B5">
      <w:pPr>
        <w:pStyle w:val="aff7"/>
        <w:numPr>
          <w:ilvl w:val="0"/>
          <w:numId w:val="16"/>
        </w:numPr>
        <w:jc w:val="center"/>
        <w:rPr>
          <w:rFonts w:eastAsiaTheme="minorHAnsi"/>
          <w:b/>
          <w:sz w:val="22"/>
        </w:rPr>
      </w:pPr>
      <w:r w:rsidRPr="002177B5">
        <w:rPr>
          <w:rFonts w:eastAsiaTheme="minorHAnsi"/>
          <w:b/>
          <w:sz w:val="22"/>
        </w:rPr>
        <w:t>Экран поперечный для рабочего стола</w:t>
      </w:r>
    </w:p>
    <w:p w:rsidR="00CC3479" w:rsidRPr="002177B5" w:rsidRDefault="00CC3479" w:rsidP="00CC3479">
      <w:pPr>
        <w:pStyle w:val="aff7"/>
        <w:ind w:left="720"/>
        <w:rPr>
          <w:rFonts w:eastAsiaTheme="minorHAnsi"/>
          <w:b/>
          <w:sz w:val="22"/>
        </w:rPr>
      </w:pPr>
    </w:p>
    <w:p w:rsidR="00D76DFF" w:rsidRPr="00FD7388" w:rsidRDefault="00D61C3A" w:rsidP="00D61C3A">
      <w:pPr>
        <w:pStyle w:val="aff7"/>
        <w:ind w:left="720"/>
        <w:jc w:val="center"/>
        <w:rPr>
          <w:rFonts w:eastAsiaTheme="minorHAnsi"/>
          <w:b/>
          <w:sz w:val="22"/>
        </w:rPr>
      </w:pPr>
      <w:r>
        <w:rPr>
          <w:noProof/>
        </w:rPr>
        <w:drawing>
          <wp:inline distT="0" distB="0" distL="0" distR="0" wp14:anchorId="23665098" wp14:editId="0C1B9691">
            <wp:extent cx="1685925" cy="1425027"/>
            <wp:effectExtent l="0" t="0" r="0" b="381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1703006" cy="1439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76DFF" w:rsidRDefault="00D76DFF" w:rsidP="00966FDA">
      <w:pPr>
        <w:spacing w:after="0" w:line="240" w:lineRule="auto"/>
        <w:jc w:val="center"/>
        <w:rPr>
          <w:rFonts w:eastAsiaTheme="minorHAnsi"/>
          <w:b/>
          <w:sz w:val="22"/>
        </w:rPr>
      </w:pPr>
    </w:p>
    <w:p w:rsidR="00D76DFF" w:rsidRPr="00EB549F" w:rsidRDefault="00D76DFF" w:rsidP="00966FDA">
      <w:pPr>
        <w:autoSpaceDE w:val="0"/>
        <w:autoSpaceDN w:val="0"/>
        <w:adjustRightInd w:val="0"/>
        <w:spacing w:after="0" w:line="240" w:lineRule="auto"/>
        <w:rPr>
          <w:sz w:val="22"/>
        </w:rPr>
      </w:pPr>
      <w:r w:rsidRPr="00EB549F">
        <w:rPr>
          <w:sz w:val="22"/>
        </w:rPr>
        <w:t xml:space="preserve">Размеры: </w:t>
      </w:r>
      <w:r w:rsidR="009B704C">
        <w:rPr>
          <w:sz w:val="22"/>
        </w:rPr>
        <w:t>Длина 14</w:t>
      </w:r>
      <w:r w:rsidR="004A3EFA">
        <w:rPr>
          <w:sz w:val="22"/>
        </w:rPr>
        <w:t>00</w:t>
      </w:r>
      <w:r>
        <w:rPr>
          <w:sz w:val="22"/>
        </w:rPr>
        <w:t xml:space="preserve"> Высота </w:t>
      </w:r>
      <w:r w:rsidRPr="00EB549F">
        <w:rPr>
          <w:sz w:val="22"/>
        </w:rPr>
        <w:t>40</w:t>
      </w:r>
      <w:r>
        <w:rPr>
          <w:sz w:val="22"/>
        </w:rPr>
        <w:t>0 м</w:t>
      </w:r>
      <w:r w:rsidRPr="00EB549F">
        <w:rPr>
          <w:sz w:val="22"/>
        </w:rPr>
        <w:t>м</w:t>
      </w:r>
      <w:r w:rsidR="004A3EFA">
        <w:rPr>
          <w:sz w:val="22"/>
        </w:rPr>
        <w:t xml:space="preserve"> </w:t>
      </w:r>
    </w:p>
    <w:p w:rsidR="00D76DFF" w:rsidRPr="00EB549F" w:rsidRDefault="00D76DFF" w:rsidP="00966FDA">
      <w:pPr>
        <w:autoSpaceDE w:val="0"/>
        <w:autoSpaceDN w:val="0"/>
        <w:adjustRightInd w:val="0"/>
        <w:spacing w:after="0" w:line="240" w:lineRule="auto"/>
        <w:rPr>
          <w:sz w:val="22"/>
        </w:rPr>
      </w:pPr>
      <w:r w:rsidRPr="00EB549F">
        <w:rPr>
          <w:sz w:val="22"/>
        </w:rPr>
        <w:t>Материал:</w:t>
      </w:r>
      <w:r>
        <w:rPr>
          <w:sz w:val="22"/>
        </w:rPr>
        <w:t xml:space="preserve"> ЛДСП – 20мм, обтянуто </w:t>
      </w:r>
      <w:r w:rsidRPr="00EB549F">
        <w:rPr>
          <w:sz w:val="22"/>
        </w:rPr>
        <w:t xml:space="preserve">ткань Цвет: </w:t>
      </w:r>
      <w:r w:rsidRPr="00751564">
        <w:rPr>
          <w:sz w:val="22"/>
        </w:rPr>
        <w:t xml:space="preserve">Glasgo </w:t>
      </w:r>
      <w:r w:rsidR="00751564" w:rsidRPr="00751564">
        <w:rPr>
          <w:sz w:val="22"/>
        </w:rPr>
        <w:t>35D</w:t>
      </w:r>
      <w:r w:rsidR="00DB7F42">
        <w:rPr>
          <w:sz w:val="22"/>
        </w:rPr>
        <w:t xml:space="preserve"> или аналог</w:t>
      </w:r>
    </w:p>
    <w:p w:rsidR="004A3EFA" w:rsidRDefault="004A3EFA" w:rsidP="004A3EFA">
      <w:pPr>
        <w:autoSpaceDE w:val="0"/>
        <w:autoSpaceDN w:val="0"/>
        <w:adjustRightInd w:val="0"/>
        <w:spacing w:after="0" w:line="240" w:lineRule="auto"/>
        <w:rPr>
          <w:sz w:val="22"/>
        </w:rPr>
      </w:pPr>
      <w:r>
        <w:rPr>
          <w:sz w:val="22"/>
        </w:rPr>
        <w:t xml:space="preserve">Крепление посредством втулочно-штрекового соединения, возможна резьбовая фиксация положения от случайного извлечения штока из втулки. </w:t>
      </w:r>
    </w:p>
    <w:p w:rsidR="004218C2" w:rsidRDefault="004218C2" w:rsidP="00966FDA">
      <w:pPr>
        <w:spacing w:after="0" w:line="240" w:lineRule="auto"/>
        <w:jc w:val="center"/>
        <w:rPr>
          <w:rFonts w:eastAsiaTheme="minorHAnsi"/>
          <w:b/>
          <w:sz w:val="22"/>
        </w:rPr>
      </w:pPr>
    </w:p>
    <w:p w:rsidR="00624260" w:rsidRDefault="00624260" w:rsidP="00966FDA">
      <w:pPr>
        <w:spacing w:after="0" w:line="240" w:lineRule="auto"/>
        <w:jc w:val="center"/>
        <w:rPr>
          <w:rFonts w:eastAsiaTheme="minorHAnsi"/>
          <w:b/>
          <w:sz w:val="22"/>
        </w:rPr>
      </w:pPr>
    </w:p>
    <w:p w:rsidR="00D76DFF" w:rsidRDefault="00D76DFF" w:rsidP="002177B5">
      <w:pPr>
        <w:pStyle w:val="aff7"/>
        <w:numPr>
          <w:ilvl w:val="0"/>
          <w:numId w:val="16"/>
        </w:numPr>
        <w:jc w:val="center"/>
        <w:rPr>
          <w:rFonts w:eastAsiaTheme="minorHAnsi"/>
          <w:b/>
          <w:sz w:val="22"/>
        </w:rPr>
      </w:pPr>
      <w:r w:rsidRPr="00A92C6A">
        <w:rPr>
          <w:rFonts w:eastAsiaTheme="minorHAnsi"/>
          <w:b/>
          <w:sz w:val="22"/>
        </w:rPr>
        <w:t>Тумба</w:t>
      </w:r>
      <w:r w:rsidR="00E70932" w:rsidRPr="00E70932">
        <w:rPr>
          <w:rFonts w:eastAsiaTheme="minorHAnsi"/>
          <w:b/>
          <w:sz w:val="22"/>
        </w:rPr>
        <w:t xml:space="preserve"> мобильная подкатная, на колесах с мягкой тканевой подушкой.</w:t>
      </w:r>
    </w:p>
    <w:p w:rsidR="00EA3AC8" w:rsidRDefault="00EA3AC8" w:rsidP="00966FDA">
      <w:pPr>
        <w:spacing w:after="0" w:line="240" w:lineRule="auto"/>
        <w:jc w:val="center"/>
        <w:rPr>
          <w:rFonts w:eastAsiaTheme="minorHAnsi"/>
          <w:b/>
          <w:noProof/>
          <w:sz w:val="22"/>
          <w:lang w:eastAsia="ru-RU"/>
        </w:rPr>
      </w:pPr>
      <w:r>
        <w:rPr>
          <w:noProof/>
          <w:lang w:eastAsia="ru-RU"/>
        </w:rPr>
        <w:drawing>
          <wp:inline distT="0" distB="0" distL="0" distR="0" wp14:anchorId="7BBF3DC5" wp14:editId="03DF3F5B">
            <wp:extent cx="2314575" cy="1907381"/>
            <wp:effectExtent l="0" t="0" r="0" b="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2325021" cy="19159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76DFF" w:rsidRPr="00A92C6A" w:rsidRDefault="00E70932" w:rsidP="00966FDA">
      <w:pPr>
        <w:autoSpaceDE w:val="0"/>
        <w:autoSpaceDN w:val="0"/>
        <w:adjustRightInd w:val="0"/>
        <w:spacing w:after="0" w:line="240" w:lineRule="auto"/>
        <w:rPr>
          <w:sz w:val="22"/>
        </w:rPr>
      </w:pPr>
      <w:r>
        <w:rPr>
          <w:sz w:val="22"/>
        </w:rPr>
        <w:t>Тумба: Ш</w:t>
      </w:r>
      <w:r w:rsidR="00D76DFF">
        <w:rPr>
          <w:sz w:val="22"/>
        </w:rPr>
        <w:t xml:space="preserve">ирина </w:t>
      </w:r>
      <w:r w:rsidR="00C1547A">
        <w:rPr>
          <w:sz w:val="22"/>
        </w:rPr>
        <w:t>430 мм</w:t>
      </w:r>
      <w:r w:rsidRPr="00E70932">
        <w:rPr>
          <w:sz w:val="22"/>
        </w:rPr>
        <w:t>,</w:t>
      </w:r>
      <w:r w:rsidR="00C1547A">
        <w:rPr>
          <w:sz w:val="22"/>
        </w:rPr>
        <w:t xml:space="preserve"> глубина – 470 мм, высота -500 м</w:t>
      </w:r>
      <w:r w:rsidRPr="00E70932">
        <w:rPr>
          <w:sz w:val="22"/>
        </w:rPr>
        <w:t>м (вместе с подушкой).</w:t>
      </w:r>
    </w:p>
    <w:p w:rsidR="00E70932" w:rsidRDefault="00E70932" w:rsidP="00966FDA">
      <w:pPr>
        <w:autoSpaceDE w:val="0"/>
        <w:autoSpaceDN w:val="0"/>
        <w:adjustRightInd w:val="0"/>
        <w:spacing w:after="0" w:line="240" w:lineRule="auto"/>
        <w:rPr>
          <w:sz w:val="22"/>
        </w:rPr>
      </w:pPr>
      <w:r>
        <w:rPr>
          <w:sz w:val="22"/>
        </w:rPr>
        <w:t>И</w:t>
      </w:r>
      <w:r w:rsidR="00C1547A">
        <w:rPr>
          <w:sz w:val="22"/>
        </w:rPr>
        <w:t>меет 2</w:t>
      </w:r>
      <w:r w:rsidRPr="00E70932">
        <w:rPr>
          <w:sz w:val="22"/>
        </w:rPr>
        <w:t xml:space="preserve"> ящика. Ящики устанавливаются на роликовые направляющие. </w:t>
      </w:r>
    </w:p>
    <w:p w:rsidR="00E70932" w:rsidRDefault="00E70932" w:rsidP="00966FDA">
      <w:pPr>
        <w:autoSpaceDE w:val="0"/>
        <w:autoSpaceDN w:val="0"/>
        <w:adjustRightInd w:val="0"/>
        <w:spacing w:after="0" w:line="240" w:lineRule="auto"/>
        <w:rPr>
          <w:sz w:val="22"/>
        </w:rPr>
      </w:pPr>
      <w:r w:rsidRPr="00E70932">
        <w:rPr>
          <w:sz w:val="22"/>
        </w:rPr>
        <w:t xml:space="preserve">Топ тумбы выполнен из ЛДСП 25 мм, покрыт кромкой ПВХ 2 мм с лица. </w:t>
      </w:r>
    </w:p>
    <w:p w:rsidR="00E70932" w:rsidRDefault="00E70932" w:rsidP="00966FDA">
      <w:pPr>
        <w:autoSpaceDE w:val="0"/>
        <w:autoSpaceDN w:val="0"/>
        <w:adjustRightInd w:val="0"/>
        <w:spacing w:after="0" w:line="240" w:lineRule="auto"/>
        <w:rPr>
          <w:sz w:val="22"/>
        </w:rPr>
      </w:pPr>
      <w:r w:rsidRPr="00E70932">
        <w:rPr>
          <w:sz w:val="22"/>
        </w:rPr>
        <w:t>Все другие детали изготавливаются из ЛДСП 18 мм</w:t>
      </w:r>
      <w:r>
        <w:rPr>
          <w:sz w:val="22"/>
        </w:rPr>
        <w:t xml:space="preserve"> и покрыты кромкой ПВХ 0,45 мм.  </w:t>
      </w:r>
    </w:p>
    <w:p w:rsidR="00D76DFF" w:rsidRDefault="00E70932" w:rsidP="00966FDA">
      <w:pPr>
        <w:autoSpaceDE w:val="0"/>
        <w:autoSpaceDN w:val="0"/>
        <w:adjustRightInd w:val="0"/>
        <w:spacing w:after="0" w:line="240" w:lineRule="auto"/>
        <w:rPr>
          <w:sz w:val="22"/>
        </w:rPr>
      </w:pPr>
      <w:r w:rsidRPr="00E70932">
        <w:rPr>
          <w:sz w:val="22"/>
        </w:rPr>
        <w:t>Верхний ящик запирается на замок.</w:t>
      </w:r>
      <w:r w:rsidR="00D76DFF">
        <w:rPr>
          <w:sz w:val="22"/>
        </w:rPr>
        <w:t xml:space="preserve">, </w:t>
      </w:r>
      <w:r w:rsidR="0042246F">
        <w:rPr>
          <w:sz w:val="22"/>
        </w:rPr>
        <w:t xml:space="preserve">EGGER 3331 </w:t>
      </w:r>
      <w:r w:rsidR="0042246F" w:rsidRPr="00795848">
        <w:rPr>
          <w:sz w:val="22"/>
        </w:rPr>
        <w:t>ST 10</w:t>
      </w:r>
      <w:r w:rsidR="00D76DFF">
        <w:rPr>
          <w:sz w:val="22"/>
        </w:rPr>
        <w:t xml:space="preserve">, Цвет фронт-панелей </w:t>
      </w:r>
      <w:r w:rsidR="00D76DFF" w:rsidRPr="00A92C6A">
        <w:rPr>
          <w:sz w:val="22"/>
        </w:rPr>
        <w:t>белый.</w:t>
      </w:r>
    </w:p>
    <w:p w:rsidR="00E70932" w:rsidRDefault="00E70932" w:rsidP="00966FDA">
      <w:pPr>
        <w:autoSpaceDE w:val="0"/>
        <w:autoSpaceDN w:val="0"/>
        <w:adjustRightInd w:val="0"/>
        <w:spacing w:after="0" w:line="240" w:lineRule="auto"/>
        <w:rPr>
          <w:sz w:val="22"/>
        </w:rPr>
      </w:pPr>
    </w:p>
    <w:p w:rsidR="00110A22" w:rsidRDefault="00646352" w:rsidP="005B5530">
      <w:pPr>
        <w:autoSpaceDE w:val="0"/>
        <w:autoSpaceDN w:val="0"/>
        <w:adjustRightInd w:val="0"/>
        <w:spacing w:after="0" w:line="240" w:lineRule="auto"/>
        <w:rPr>
          <w:sz w:val="22"/>
        </w:rPr>
      </w:pPr>
      <w:hyperlink r:id="rId24" w:history="1">
        <w:r w:rsidR="00094C1E" w:rsidRPr="00E70932">
          <w:rPr>
            <w:sz w:val="22"/>
          </w:rPr>
          <w:t>Подушка быстросъемная</w:t>
        </w:r>
      </w:hyperlink>
      <w:r w:rsidR="00E70932">
        <w:rPr>
          <w:sz w:val="22"/>
        </w:rPr>
        <w:t xml:space="preserve">: Цвет – </w:t>
      </w:r>
      <w:r w:rsidR="00EA3AC8" w:rsidRPr="00751564">
        <w:rPr>
          <w:sz w:val="22"/>
        </w:rPr>
        <w:t>Glasgo 35D</w:t>
      </w:r>
      <w:r w:rsidR="00046E4D">
        <w:rPr>
          <w:sz w:val="22"/>
        </w:rPr>
        <w:t xml:space="preserve"> или аналог</w:t>
      </w:r>
      <w:r w:rsidR="00EA3AC8" w:rsidRPr="00E70932">
        <w:rPr>
          <w:sz w:val="22"/>
        </w:rPr>
        <w:t xml:space="preserve"> </w:t>
      </w:r>
      <w:r w:rsidR="00094C1E" w:rsidRPr="00E70932">
        <w:rPr>
          <w:sz w:val="22"/>
        </w:rPr>
        <w:t>крепится на</w:t>
      </w:r>
      <w:r w:rsidR="00970EA3">
        <w:rPr>
          <w:sz w:val="22"/>
        </w:rPr>
        <w:t xml:space="preserve"> липучки</w:t>
      </w:r>
      <w:r w:rsidR="00094C1E" w:rsidRPr="00E70932">
        <w:rPr>
          <w:sz w:val="22"/>
        </w:rPr>
        <w:t>, может быть использована как дополнительное место для сидения, чехлы подушек съемные. Опоры тумбы колесные</w:t>
      </w:r>
      <w:r w:rsidR="00E70932">
        <w:rPr>
          <w:sz w:val="22"/>
        </w:rPr>
        <w:t xml:space="preserve"> (черного цвета)</w:t>
      </w:r>
      <w:r w:rsidR="00094C1E" w:rsidRPr="00E70932">
        <w:rPr>
          <w:sz w:val="22"/>
        </w:rPr>
        <w:t xml:space="preserve"> (2 со стопорами). Ткань мелкая рогожка, наполнитель подушки порол</w:t>
      </w:r>
      <w:r w:rsidR="00E70932">
        <w:rPr>
          <w:sz w:val="22"/>
        </w:rPr>
        <w:t xml:space="preserve">он вторичного вспенивания 30мм. </w:t>
      </w:r>
      <w:r w:rsidR="00094C1E" w:rsidRPr="00E70932">
        <w:rPr>
          <w:sz w:val="22"/>
        </w:rPr>
        <w:t xml:space="preserve">Максимальная нагрузка до 100 кг. </w:t>
      </w:r>
    </w:p>
    <w:p w:rsidR="00364392" w:rsidRDefault="00364392" w:rsidP="004647C5">
      <w:pPr>
        <w:spacing w:after="0" w:line="240" w:lineRule="auto"/>
        <w:rPr>
          <w:rFonts w:eastAsiaTheme="minorHAnsi"/>
          <w:b/>
          <w:i/>
          <w:sz w:val="22"/>
          <w:u w:val="single"/>
        </w:rPr>
      </w:pPr>
    </w:p>
    <w:p w:rsidR="00A22EB3" w:rsidRDefault="003166B0" w:rsidP="00E02633">
      <w:pPr>
        <w:spacing w:after="0" w:line="240" w:lineRule="auto"/>
        <w:jc w:val="center"/>
        <w:rPr>
          <w:rFonts w:eastAsiaTheme="minorHAnsi"/>
          <w:b/>
          <w:i/>
          <w:sz w:val="22"/>
          <w:u w:val="single"/>
        </w:rPr>
      </w:pPr>
      <w:r>
        <w:rPr>
          <w:rFonts w:eastAsiaTheme="minorHAnsi"/>
          <w:b/>
          <w:i/>
          <w:sz w:val="22"/>
          <w:u w:val="single"/>
        </w:rPr>
        <w:t>Тумба чертеж (Приложение № 2к характеристике</w:t>
      </w:r>
      <w:r w:rsidRPr="00BC0E16">
        <w:rPr>
          <w:rFonts w:eastAsiaTheme="minorHAnsi"/>
          <w:b/>
          <w:i/>
          <w:sz w:val="22"/>
          <w:u w:val="single"/>
        </w:rPr>
        <w:t>)</w:t>
      </w:r>
    </w:p>
    <w:p w:rsidR="00E02633" w:rsidRDefault="00E02633" w:rsidP="00AE33D4">
      <w:pPr>
        <w:spacing w:after="0" w:line="240" w:lineRule="auto"/>
        <w:rPr>
          <w:rFonts w:eastAsiaTheme="minorHAnsi"/>
          <w:b/>
          <w:i/>
          <w:sz w:val="22"/>
          <w:u w:val="single"/>
        </w:rPr>
      </w:pPr>
    </w:p>
    <w:p w:rsidR="00AE33D4" w:rsidRPr="00E02633" w:rsidRDefault="00AE33D4" w:rsidP="00AE33D4">
      <w:pPr>
        <w:spacing w:after="0" w:line="240" w:lineRule="auto"/>
        <w:rPr>
          <w:rFonts w:eastAsiaTheme="minorHAnsi"/>
          <w:b/>
          <w:i/>
          <w:sz w:val="22"/>
          <w:u w:val="single"/>
        </w:rPr>
      </w:pPr>
    </w:p>
    <w:p w:rsidR="00EB372F" w:rsidRDefault="00EB372F" w:rsidP="00EB372F">
      <w:pPr>
        <w:pStyle w:val="aff7"/>
        <w:numPr>
          <w:ilvl w:val="0"/>
          <w:numId w:val="16"/>
        </w:numPr>
        <w:jc w:val="center"/>
        <w:rPr>
          <w:rFonts w:eastAsiaTheme="minorHAnsi"/>
          <w:b/>
          <w:sz w:val="22"/>
        </w:rPr>
      </w:pPr>
      <w:r w:rsidRPr="00EB372F">
        <w:rPr>
          <w:rFonts w:eastAsiaTheme="minorHAnsi"/>
          <w:b/>
          <w:sz w:val="22"/>
        </w:rPr>
        <w:t xml:space="preserve">Тумба мобильная </w:t>
      </w:r>
      <w:r>
        <w:rPr>
          <w:rFonts w:eastAsiaTheme="minorHAnsi"/>
          <w:b/>
          <w:sz w:val="22"/>
        </w:rPr>
        <w:t>(кабинет руководителя)</w:t>
      </w:r>
    </w:p>
    <w:p w:rsidR="00EB372F" w:rsidRDefault="00EB372F" w:rsidP="00EB372F">
      <w:pPr>
        <w:pStyle w:val="aff7"/>
        <w:ind w:left="720"/>
        <w:jc w:val="center"/>
        <w:rPr>
          <w:rFonts w:eastAsiaTheme="minorHAnsi"/>
          <w:b/>
          <w:sz w:val="22"/>
        </w:rPr>
      </w:pPr>
      <w:r>
        <w:rPr>
          <w:noProof/>
        </w:rPr>
        <w:drawing>
          <wp:inline distT="0" distB="0" distL="0" distR="0" wp14:anchorId="61089F06" wp14:editId="1045FC45">
            <wp:extent cx="3162300" cy="2176992"/>
            <wp:effectExtent l="0" t="0" r="0" b="0"/>
            <wp:docPr id="31" name="Рисунок 31" descr="Тумба мобильная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Тумба мобильная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70624" cy="21827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B372F" w:rsidRDefault="00EB372F" w:rsidP="00EB372F">
      <w:pPr>
        <w:pStyle w:val="aff7"/>
        <w:ind w:left="720"/>
        <w:jc w:val="center"/>
        <w:rPr>
          <w:rFonts w:eastAsiaTheme="minorHAnsi"/>
          <w:b/>
          <w:sz w:val="22"/>
        </w:rPr>
      </w:pPr>
    </w:p>
    <w:p w:rsidR="00EB372F" w:rsidRDefault="00EB372F" w:rsidP="00EB372F">
      <w:pPr>
        <w:autoSpaceDE w:val="0"/>
        <w:autoSpaceDN w:val="0"/>
        <w:adjustRightInd w:val="0"/>
        <w:spacing w:after="0" w:line="240" w:lineRule="auto"/>
        <w:rPr>
          <w:sz w:val="22"/>
        </w:rPr>
      </w:pPr>
      <w:r w:rsidRPr="00407BF6">
        <w:rPr>
          <w:sz w:val="22"/>
        </w:rPr>
        <w:t xml:space="preserve">Размеры: </w:t>
      </w:r>
    </w:p>
    <w:p w:rsidR="00EB372F" w:rsidRDefault="00EB372F" w:rsidP="00EB372F">
      <w:pPr>
        <w:autoSpaceDE w:val="0"/>
        <w:autoSpaceDN w:val="0"/>
        <w:adjustRightInd w:val="0"/>
        <w:spacing w:after="0" w:line="240" w:lineRule="auto"/>
        <w:rPr>
          <w:sz w:val="22"/>
        </w:rPr>
      </w:pPr>
      <w:r>
        <w:rPr>
          <w:sz w:val="22"/>
        </w:rPr>
        <w:t>Стол: 1200*480*621</w:t>
      </w:r>
      <w:r w:rsidRPr="00D0162E">
        <w:rPr>
          <w:sz w:val="22"/>
        </w:rPr>
        <w:t>мм</w:t>
      </w:r>
    </w:p>
    <w:p w:rsidR="00EB372F" w:rsidRDefault="00EB372F" w:rsidP="00EB372F">
      <w:pPr>
        <w:autoSpaceDE w:val="0"/>
        <w:autoSpaceDN w:val="0"/>
        <w:adjustRightInd w:val="0"/>
        <w:spacing w:after="0" w:line="240" w:lineRule="auto"/>
        <w:rPr>
          <w:sz w:val="22"/>
        </w:rPr>
      </w:pPr>
      <w:r>
        <w:rPr>
          <w:sz w:val="22"/>
        </w:rPr>
        <w:t xml:space="preserve">Боковые стенки - </w:t>
      </w:r>
      <w:r w:rsidRPr="00EB372F">
        <w:rPr>
          <w:sz w:val="22"/>
        </w:rPr>
        <w:t xml:space="preserve">28 мм ДСП, </w:t>
      </w:r>
      <w:r>
        <w:rPr>
          <w:sz w:val="22"/>
        </w:rPr>
        <w:t>кромка по периметру 2 мм А</w:t>
      </w:r>
      <w:r>
        <w:rPr>
          <w:sz w:val="22"/>
          <w:lang w:val="en-US"/>
        </w:rPr>
        <w:t>BS</w:t>
      </w:r>
      <w:r>
        <w:rPr>
          <w:sz w:val="22"/>
        </w:rPr>
        <w:t xml:space="preserve">, фасады, </w:t>
      </w:r>
      <w:r w:rsidRPr="00EB372F">
        <w:rPr>
          <w:sz w:val="22"/>
        </w:rPr>
        <w:t xml:space="preserve">полки и задняя стенка –18 мм ДСП. </w:t>
      </w:r>
      <w:r w:rsidR="00423AE2">
        <w:rPr>
          <w:sz w:val="22"/>
        </w:rPr>
        <w:t xml:space="preserve">+ армированное стекло 4 мм, цвет графит, в алюминиевой раме. </w:t>
      </w:r>
    </w:p>
    <w:p w:rsidR="00EB372F" w:rsidRDefault="00EB372F" w:rsidP="00EB372F">
      <w:pPr>
        <w:autoSpaceDE w:val="0"/>
        <w:autoSpaceDN w:val="0"/>
        <w:adjustRightInd w:val="0"/>
        <w:spacing w:after="0" w:line="240" w:lineRule="auto"/>
        <w:rPr>
          <w:sz w:val="22"/>
        </w:rPr>
      </w:pPr>
      <w:r w:rsidRPr="00EB372F">
        <w:rPr>
          <w:sz w:val="22"/>
        </w:rPr>
        <w:t>Ящики установлены на металлические н</w:t>
      </w:r>
      <w:r>
        <w:rPr>
          <w:sz w:val="22"/>
        </w:rPr>
        <w:t xml:space="preserve">аправляющие полного выдвижения. </w:t>
      </w:r>
    </w:p>
    <w:p w:rsidR="00EB372F" w:rsidRDefault="00423AE2" w:rsidP="00EB372F">
      <w:pPr>
        <w:autoSpaceDE w:val="0"/>
        <w:autoSpaceDN w:val="0"/>
        <w:adjustRightInd w:val="0"/>
        <w:spacing w:after="0" w:line="240" w:lineRule="auto"/>
        <w:rPr>
          <w:sz w:val="22"/>
        </w:rPr>
      </w:pPr>
      <w:r>
        <w:rPr>
          <w:sz w:val="22"/>
        </w:rPr>
        <w:t>Ручки – металлические, цвет – «хром матовый»</w:t>
      </w:r>
    </w:p>
    <w:p w:rsidR="00EB372F" w:rsidRDefault="00EB372F" w:rsidP="00EB372F">
      <w:pPr>
        <w:autoSpaceDE w:val="0"/>
        <w:autoSpaceDN w:val="0"/>
        <w:adjustRightInd w:val="0"/>
        <w:spacing w:after="0" w:line="240" w:lineRule="auto"/>
        <w:rPr>
          <w:sz w:val="22"/>
        </w:rPr>
      </w:pPr>
      <w:r>
        <w:rPr>
          <w:sz w:val="22"/>
        </w:rPr>
        <w:t>Опоры –</w:t>
      </w:r>
      <w:r w:rsidRPr="00E70932">
        <w:rPr>
          <w:sz w:val="22"/>
        </w:rPr>
        <w:t>колесные</w:t>
      </w:r>
      <w:r>
        <w:rPr>
          <w:sz w:val="22"/>
        </w:rPr>
        <w:t xml:space="preserve"> (алюминиевого цвета)</w:t>
      </w:r>
      <w:r w:rsidRPr="00E70932">
        <w:rPr>
          <w:sz w:val="22"/>
        </w:rPr>
        <w:t xml:space="preserve"> (2 со стопорами).</w:t>
      </w:r>
    </w:p>
    <w:p w:rsidR="00EB372F" w:rsidRDefault="00EB372F" w:rsidP="00EB372F">
      <w:pPr>
        <w:autoSpaceDE w:val="0"/>
        <w:autoSpaceDN w:val="0"/>
        <w:adjustRightInd w:val="0"/>
        <w:spacing w:after="0" w:line="240" w:lineRule="auto"/>
        <w:rPr>
          <w:sz w:val="22"/>
        </w:rPr>
      </w:pPr>
      <w:r>
        <w:rPr>
          <w:sz w:val="22"/>
        </w:rPr>
        <w:t>Цвет – акация светлый/белый</w:t>
      </w:r>
    </w:p>
    <w:p w:rsidR="00EB372F" w:rsidRPr="00423AE2" w:rsidRDefault="00EB372F" w:rsidP="00423AE2">
      <w:pPr>
        <w:rPr>
          <w:sz w:val="22"/>
        </w:rPr>
      </w:pPr>
      <w:r w:rsidRPr="00EB372F">
        <w:rPr>
          <w:sz w:val="22"/>
        </w:rPr>
        <w:t>МСТ ТВТ-2122102</w:t>
      </w:r>
    </w:p>
    <w:p w:rsidR="00423AE2" w:rsidRDefault="00423AE2" w:rsidP="004647C5">
      <w:pPr>
        <w:pStyle w:val="aff7"/>
        <w:numPr>
          <w:ilvl w:val="0"/>
          <w:numId w:val="16"/>
        </w:numPr>
        <w:jc w:val="center"/>
        <w:rPr>
          <w:rFonts w:eastAsiaTheme="minorHAnsi"/>
          <w:b/>
          <w:sz w:val="22"/>
        </w:rPr>
      </w:pPr>
      <w:r>
        <w:rPr>
          <w:rFonts w:eastAsiaTheme="minorHAnsi"/>
          <w:b/>
          <w:sz w:val="22"/>
        </w:rPr>
        <w:t>Тумба (шкаф низкий) без замка.</w:t>
      </w:r>
    </w:p>
    <w:p w:rsidR="004647C5" w:rsidRPr="004647C5" w:rsidRDefault="004647C5" w:rsidP="004647C5">
      <w:pPr>
        <w:pStyle w:val="aff7"/>
        <w:ind w:left="720"/>
        <w:rPr>
          <w:rFonts w:eastAsiaTheme="minorHAnsi"/>
          <w:b/>
          <w:sz w:val="22"/>
        </w:rPr>
      </w:pPr>
    </w:p>
    <w:p w:rsidR="00364392" w:rsidRPr="00364392" w:rsidRDefault="00364392" w:rsidP="00364392">
      <w:pPr>
        <w:ind w:left="360"/>
        <w:jc w:val="center"/>
        <w:rPr>
          <w:rFonts w:eastAsiaTheme="minorHAnsi"/>
          <w:b/>
          <w:sz w:val="22"/>
        </w:rPr>
      </w:pPr>
      <w:r>
        <w:rPr>
          <w:noProof/>
          <w:lang w:eastAsia="ru-RU"/>
        </w:rPr>
        <w:drawing>
          <wp:inline distT="0" distB="0" distL="0" distR="0" wp14:anchorId="282AF845" wp14:editId="11A94D92">
            <wp:extent cx="2160270" cy="1609325"/>
            <wp:effectExtent l="0" t="0" r="0" b="0"/>
            <wp:docPr id="225" name="Рисунок 225" descr="https://www.defo.ru/upload/iblock/4e1/4e17be1b4f9c8378c33093a5609e856d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https://www.defo.ru/upload/iblock/4e1/4e17be1b4f9c8378c33093a5609e856d.png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76527" cy="16959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23AE2" w:rsidRDefault="00423AE2" w:rsidP="00423AE2">
      <w:pPr>
        <w:pStyle w:val="aff7"/>
        <w:ind w:left="720"/>
        <w:rPr>
          <w:rFonts w:eastAsiaTheme="minorHAnsi"/>
          <w:b/>
          <w:sz w:val="22"/>
        </w:rPr>
      </w:pPr>
    </w:p>
    <w:p w:rsidR="00423AE2" w:rsidRPr="004647C5" w:rsidRDefault="00423AE2" w:rsidP="00423AE2">
      <w:pPr>
        <w:autoSpaceDE w:val="0"/>
        <w:autoSpaceDN w:val="0"/>
        <w:adjustRightInd w:val="0"/>
        <w:spacing w:after="0" w:line="240" w:lineRule="auto"/>
        <w:rPr>
          <w:sz w:val="22"/>
        </w:rPr>
      </w:pPr>
      <w:r w:rsidRPr="00407BF6">
        <w:rPr>
          <w:sz w:val="22"/>
        </w:rPr>
        <w:t xml:space="preserve">Размеры: </w:t>
      </w:r>
      <w:r w:rsidR="00364392">
        <w:rPr>
          <w:sz w:val="22"/>
        </w:rPr>
        <w:t>81</w:t>
      </w:r>
      <w:r w:rsidR="000E2C37">
        <w:rPr>
          <w:sz w:val="22"/>
        </w:rPr>
        <w:t>0,</w:t>
      </w:r>
      <w:r w:rsidR="00364392">
        <w:rPr>
          <w:sz w:val="22"/>
        </w:rPr>
        <w:t>4*40</w:t>
      </w:r>
      <w:r w:rsidR="000E2C37">
        <w:rPr>
          <w:sz w:val="22"/>
        </w:rPr>
        <w:t>0,</w:t>
      </w:r>
      <w:r w:rsidR="00364392">
        <w:rPr>
          <w:sz w:val="22"/>
        </w:rPr>
        <w:t>2*62</w:t>
      </w:r>
      <w:r w:rsidR="000E2C37">
        <w:rPr>
          <w:sz w:val="22"/>
        </w:rPr>
        <w:t>0,</w:t>
      </w:r>
      <w:r w:rsidR="00364392">
        <w:rPr>
          <w:sz w:val="22"/>
        </w:rPr>
        <w:t>5</w:t>
      </w:r>
    </w:p>
    <w:p w:rsidR="00B146AF" w:rsidRDefault="004647C5" w:rsidP="00423AE2">
      <w:pPr>
        <w:autoSpaceDE w:val="0"/>
        <w:autoSpaceDN w:val="0"/>
        <w:adjustRightInd w:val="0"/>
        <w:spacing w:after="0" w:line="240" w:lineRule="auto"/>
        <w:rPr>
          <w:sz w:val="22"/>
        </w:rPr>
      </w:pPr>
      <w:r>
        <w:rPr>
          <w:sz w:val="22"/>
        </w:rPr>
        <w:t>Каркас</w:t>
      </w:r>
      <w:r w:rsidR="00423AE2">
        <w:rPr>
          <w:sz w:val="22"/>
        </w:rPr>
        <w:t xml:space="preserve"> - </w:t>
      </w:r>
      <w:r w:rsidRPr="00B146AF">
        <w:rPr>
          <w:sz w:val="22"/>
        </w:rPr>
        <w:t>16 мм ДСП с кромкой 1 мм ABS</w:t>
      </w:r>
      <w:r w:rsidR="00423AE2">
        <w:rPr>
          <w:sz w:val="22"/>
        </w:rPr>
        <w:t xml:space="preserve">, </w:t>
      </w:r>
      <w:r w:rsidR="00B146AF" w:rsidRPr="00B146AF">
        <w:rPr>
          <w:sz w:val="22"/>
        </w:rPr>
        <w:t>фасады, вложенные 16 мм ДСП с кромкой 1 мм ABS</w:t>
      </w:r>
      <w:r w:rsidR="00B146AF">
        <w:rPr>
          <w:sz w:val="22"/>
        </w:rPr>
        <w:t>.</w:t>
      </w:r>
      <w:r w:rsidR="00B146AF" w:rsidRPr="00EB372F">
        <w:rPr>
          <w:sz w:val="22"/>
        </w:rPr>
        <w:t xml:space="preserve"> </w:t>
      </w:r>
      <w:r w:rsidR="00B146AF">
        <w:rPr>
          <w:sz w:val="22"/>
        </w:rPr>
        <w:t xml:space="preserve">Задняя стенка </w:t>
      </w:r>
      <w:r w:rsidR="00B146AF" w:rsidRPr="00B146AF">
        <w:rPr>
          <w:sz w:val="22"/>
        </w:rPr>
        <w:t>10 мм ДСП, крепится к стенкам шкафа при помощи соединения «ласточкин хвост».</w:t>
      </w:r>
    </w:p>
    <w:p w:rsidR="00423AE2" w:rsidRDefault="00423AE2" w:rsidP="00423AE2">
      <w:pPr>
        <w:autoSpaceDE w:val="0"/>
        <w:autoSpaceDN w:val="0"/>
        <w:adjustRightInd w:val="0"/>
        <w:spacing w:after="0" w:line="240" w:lineRule="auto"/>
        <w:rPr>
          <w:sz w:val="22"/>
        </w:rPr>
      </w:pPr>
      <w:r>
        <w:rPr>
          <w:sz w:val="22"/>
        </w:rPr>
        <w:t xml:space="preserve">Ручки – металлические, цвет – </w:t>
      </w:r>
      <w:r w:rsidR="00B146AF">
        <w:rPr>
          <w:sz w:val="22"/>
        </w:rPr>
        <w:t>«хром полированный</w:t>
      </w:r>
      <w:r>
        <w:rPr>
          <w:sz w:val="22"/>
        </w:rPr>
        <w:t>»</w:t>
      </w:r>
    </w:p>
    <w:p w:rsidR="00423AE2" w:rsidRDefault="00423AE2" w:rsidP="00423AE2">
      <w:pPr>
        <w:autoSpaceDE w:val="0"/>
        <w:autoSpaceDN w:val="0"/>
        <w:adjustRightInd w:val="0"/>
        <w:spacing w:after="0" w:line="240" w:lineRule="auto"/>
        <w:rPr>
          <w:sz w:val="22"/>
        </w:rPr>
      </w:pPr>
      <w:r>
        <w:rPr>
          <w:sz w:val="22"/>
        </w:rPr>
        <w:t xml:space="preserve">Цвет – </w:t>
      </w:r>
      <w:r w:rsidR="004647C5" w:rsidRPr="004647C5">
        <w:rPr>
          <w:sz w:val="22"/>
        </w:rPr>
        <w:t>дуб медовый/белый</w:t>
      </w:r>
    </w:p>
    <w:p w:rsidR="00364392" w:rsidRDefault="00364392" w:rsidP="00364392">
      <w:pPr>
        <w:rPr>
          <w:sz w:val="22"/>
        </w:rPr>
      </w:pPr>
      <w:r>
        <w:rPr>
          <w:sz w:val="22"/>
        </w:rPr>
        <w:t>С</w:t>
      </w:r>
      <w:r w:rsidRPr="007476C9">
        <w:rPr>
          <w:sz w:val="22"/>
        </w:rPr>
        <w:t>ерия</w:t>
      </w:r>
      <w:r w:rsidRPr="004647C5">
        <w:rPr>
          <w:sz w:val="22"/>
        </w:rPr>
        <w:t xml:space="preserve"> </w:t>
      </w:r>
      <w:r w:rsidRPr="00690C49">
        <w:rPr>
          <w:sz w:val="22"/>
          <w:lang w:val="en-US"/>
        </w:rPr>
        <w:t>Matrix</w:t>
      </w:r>
      <w:r w:rsidRPr="004647C5">
        <w:rPr>
          <w:sz w:val="22"/>
        </w:rPr>
        <w:t xml:space="preserve"> </w:t>
      </w:r>
      <w:r w:rsidRPr="00690C49">
        <w:rPr>
          <w:sz w:val="22"/>
          <w:lang w:val="en-US"/>
        </w:rPr>
        <w:t>New</w:t>
      </w:r>
      <w:r w:rsidRPr="004647C5">
        <w:rPr>
          <w:sz w:val="22"/>
        </w:rPr>
        <w:t xml:space="preserve"> </w:t>
      </w:r>
    </w:p>
    <w:p w:rsidR="00423AE2" w:rsidRDefault="00423AE2" w:rsidP="00423AE2">
      <w:pPr>
        <w:rPr>
          <w:rFonts w:ascii="Roboto" w:hAnsi="Roboto"/>
          <w:color w:val="292E3C"/>
          <w:sz w:val="21"/>
          <w:szCs w:val="21"/>
          <w:shd w:val="clear" w:color="auto" w:fill="FFFFFF"/>
        </w:rPr>
      </w:pPr>
    </w:p>
    <w:p w:rsidR="00AE33D4" w:rsidRPr="004647C5" w:rsidRDefault="00AE33D4" w:rsidP="00423AE2">
      <w:pPr>
        <w:rPr>
          <w:sz w:val="22"/>
        </w:rPr>
      </w:pPr>
    </w:p>
    <w:p w:rsidR="00D7287B" w:rsidRPr="00D7287B" w:rsidRDefault="00D76DFF" w:rsidP="00D7287B">
      <w:pPr>
        <w:pStyle w:val="aff7"/>
        <w:numPr>
          <w:ilvl w:val="0"/>
          <w:numId w:val="16"/>
        </w:numPr>
        <w:jc w:val="center"/>
        <w:rPr>
          <w:rFonts w:eastAsiaTheme="minorHAnsi"/>
          <w:b/>
          <w:sz w:val="22"/>
        </w:rPr>
      </w:pPr>
      <w:r w:rsidRPr="00B41564">
        <w:rPr>
          <w:rFonts w:eastAsiaTheme="minorHAnsi"/>
          <w:b/>
          <w:sz w:val="22"/>
        </w:rPr>
        <w:t>Кабель канал вертикальный</w:t>
      </w:r>
    </w:p>
    <w:p w:rsidR="002177B5" w:rsidRPr="00B41564" w:rsidRDefault="002177B5" w:rsidP="002177B5">
      <w:pPr>
        <w:pStyle w:val="aff7"/>
        <w:ind w:left="720"/>
        <w:rPr>
          <w:rFonts w:eastAsiaTheme="minorHAnsi"/>
          <w:b/>
          <w:sz w:val="22"/>
        </w:rPr>
      </w:pPr>
    </w:p>
    <w:p w:rsidR="00D76DFF" w:rsidRDefault="00ED39B4" w:rsidP="00966FDA">
      <w:pPr>
        <w:spacing w:after="0" w:line="240" w:lineRule="auto"/>
        <w:jc w:val="center"/>
        <w:rPr>
          <w:rFonts w:eastAsiaTheme="minorHAnsi"/>
          <w:b/>
          <w:sz w:val="22"/>
        </w:rPr>
      </w:pPr>
      <w:r>
        <w:rPr>
          <w:noProof/>
          <w:lang w:eastAsia="ru-RU"/>
        </w:rPr>
        <w:drawing>
          <wp:inline distT="0" distB="0" distL="0" distR="0" wp14:anchorId="04CE5821" wp14:editId="574FA66A">
            <wp:extent cx="1172359" cy="1323975"/>
            <wp:effectExtent l="0" t="0" r="8890" b="0"/>
            <wp:docPr id="30" name="Рисунок 30" descr="cid:image005.png@01D5324F.73E23F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" descr="cid:image005.png@01D5324F.73E23F30"/>
                    <pic:cNvPicPr>
                      <a:picLocks noChangeAspect="1" noChangeArrowheads="1"/>
                    </pic:cNvPicPr>
                  </pic:nvPicPr>
                  <pic:blipFill>
                    <a:blip r:embed="rId27" r:link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89923" cy="13438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3659F" w:rsidRDefault="0043659F" w:rsidP="00966FDA">
      <w:pPr>
        <w:spacing w:after="0" w:line="240" w:lineRule="auto"/>
        <w:jc w:val="center"/>
        <w:rPr>
          <w:rFonts w:eastAsiaTheme="minorHAnsi"/>
          <w:b/>
          <w:sz w:val="22"/>
        </w:rPr>
      </w:pPr>
    </w:p>
    <w:p w:rsidR="0043659F" w:rsidRDefault="0043659F" w:rsidP="00966FDA">
      <w:pPr>
        <w:spacing w:after="0" w:line="240" w:lineRule="auto"/>
        <w:jc w:val="center"/>
        <w:rPr>
          <w:rFonts w:eastAsiaTheme="minorHAnsi"/>
          <w:b/>
          <w:sz w:val="22"/>
        </w:rPr>
      </w:pPr>
    </w:p>
    <w:p w:rsidR="0043659F" w:rsidRPr="006C5FE9" w:rsidRDefault="0043659F" w:rsidP="0043659F">
      <w:pPr>
        <w:spacing w:line="240" w:lineRule="auto"/>
        <w:rPr>
          <w:sz w:val="22"/>
        </w:rPr>
      </w:pPr>
      <w:r>
        <w:rPr>
          <w:sz w:val="22"/>
        </w:rPr>
        <w:t xml:space="preserve">Кабель канал вертикальный                                                                                                                                    </w:t>
      </w:r>
      <w:r w:rsidRPr="00CF1B85">
        <w:rPr>
          <w:sz w:val="22"/>
        </w:rPr>
        <w:t xml:space="preserve">Цвет темно серый, пластиковый не разборный </w:t>
      </w:r>
    </w:p>
    <w:tbl>
      <w:tblPr>
        <w:tblStyle w:val="af9"/>
        <w:tblW w:w="0" w:type="auto"/>
        <w:tblLook w:val="04A0" w:firstRow="1" w:lastRow="0" w:firstColumn="1" w:lastColumn="0" w:noHBand="0" w:noVBand="1"/>
      </w:tblPr>
      <w:tblGrid>
        <w:gridCol w:w="7366"/>
        <w:gridCol w:w="1981"/>
      </w:tblGrid>
      <w:tr w:rsidR="00B41564" w:rsidTr="000C05AC">
        <w:trPr>
          <w:trHeight w:val="5263"/>
        </w:trPr>
        <w:tc>
          <w:tcPr>
            <w:tcW w:w="7366" w:type="dxa"/>
          </w:tcPr>
          <w:p w:rsidR="006C5FE9" w:rsidRDefault="006C5FE9" w:rsidP="006C5FE9">
            <w:pPr>
              <w:pStyle w:val="aff7"/>
              <w:numPr>
                <w:ilvl w:val="0"/>
                <w:numId w:val="16"/>
              </w:numPr>
              <w:rPr>
                <w:rFonts w:eastAsiaTheme="minorHAnsi"/>
                <w:b/>
                <w:sz w:val="22"/>
              </w:rPr>
            </w:pPr>
            <w:r w:rsidRPr="006C5FE9">
              <w:rPr>
                <w:rFonts w:eastAsiaTheme="minorHAnsi"/>
                <w:b/>
                <w:sz w:val="22"/>
              </w:rPr>
              <w:t>Локер индивидуального изготовления 1400*400*1150</w:t>
            </w:r>
            <w:r w:rsidR="00B526A7">
              <w:rPr>
                <w:rFonts w:eastAsiaTheme="minorHAnsi"/>
                <w:b/>
                <w:sz w:val="22"/>
              </w:rPr>
              <w:t xml:space="preserve"> мм  с кодовым замком (параметры см.  на чертеже)</w:t>
            </w:r>
          </w:p>
          <w:p w:rsidR="00B526A7" w:rsidRDefault="00B526A7" w:rsidP="00B526A7">
            <w:pPr>
              <w:pStyle w:val="aff7"/>
              <w:numPr>
                <w:ilvl w:val="0"/>
                <w:numId w:val="16"/>
              </w:numPr>
              <w:rPr>
                <w:rFonts w:eastAsiaTheme="minorHAnsi"/>
                <w:b/>
                <w:sz w:val="22"/>
              </w:rPr>
            </w:pPr>
            <w:r w:rsidRPr="00B526A7">
              <w:rPr>
                <w:rFonts w:eastAsiaTheme="minorHAnsi"/>
                <w:b/>
                <w:sz w:val="22"/>
              </w:rPr>
              <w:t xml:space="preserve">Стол для переговоров на 6 чел. индивидуального изготовления. 1800*900 (параметры см.  на чертеже). </w:t>
            </w:r>
          </w:p>
          <w:p w:rsidR="006C5FE9" w:rsidRDefault="006C5FE9" w:rsidP="00B526A7">
            <w:pPr>
              <w:pStyle w:val="aff7"/>
              <w:numPr>
                <w:ilvl w:val="0"/>
                <w:numId w:val="16"/>
              </w:numPr>
              <w:rPr>
                <w:rFonts w:eastAsiaTheme="minorHAnsi"/>
                <w:b/>
                <w:sz w:val="22"/>
              </w:rPr>
            </w:pPr>
            <w:r w:rsidRPr="006C5FE9">
              <w:rPr>
                <w:rFonts w:eastAsiaTheme="minorHAnsi"/>
                <w:b/>
                <w:sz w:val="22"/>
              </w:rPr>
              <w:t>Барный стол для переговоров индивидуального изготовления. Размеры:1600*600 (параметры см.  на чертеже).</w:t>
            </w:r>
          </w:p>
          <w:p w:rsidR="006C5FE9" w:rsidRDefault="006C5FE9" w:rsidP="006C5FE9">
            <w:pPr>
              <w:pStyle w:val="aff7"/>
              <w:numPr>
                <w:ilvl w:val="0"/>
                <w:numId w:val="16"/>
              </w:numPr>
              <w:rPr>
                <w:rFonts w:eastAsiaTheme="minorHAnsi"/>
                <w:b/>
                <w:sz w:val="22"/>
              </w:rPr>
            </w:pPr>
            <w:r w:rsidRPr="006C5FE9">
              <w:rPr>
                <w:rFonts w:eastAsiaTheme="minorHAnsi"/>
                <w:b/>
                <w:sz w:val="22"/>
              </w:rPr>
              <w:t>Шкаф-купе низкий для бумаги и канцелярских принадлежностей индивидуального изготовления. Размер 1450х450х1000мм (уточнить по факту обмеров) (параметры см.  на чертеже)."</w:t>
            </w:r>
          </w:p>
          <w:p w:rsidR="00AB2B94" w:rsidRPr="00AB2B94" w:rsidRDefault="00AB2B94" w:rsidP="00AB2B94">
            <w:pPr>
              <w:pStyle w:val="aff7"/>
              <w:numPr>
                <w:ilvl w:val="0"/>
                <w:numId w:val="16"/>
              </w:numPr>
              <w:rPr>
                <w:rFonts w:eastAsiaTheme="minorHAnsi"/>
                <w:b/>
                <w:sz w:val="22"/>
              </w:rPr>
            </w:pPr>
            <w:r w:rsidRPr="00AB2B94">
              <w:rPr>
                <w:rFonts w:eastAsiaTheme="minorHAnsi"/>
                <w:b/>
                <w:sz w:val="22"/>
              </w:rPr>
              <w:t>Г-1 Гардеробные вешала индивидуального изготовления. Размеры 1795х500мм (параметры см.  на чертеже).</w:t>
            </w:r>
          </w:p>
          <w:p w:rsidR="00AB2B94" w:rsidRPr="00AB2B94" w:rsidRDefault="00AB2B94" w:rsidP="00AB2B94">
            <w:pPr>
              <w:pStyle w:val="aff7"/>
              <w:numPr>
                <w:ilvl w:val="0"/>
                <w:numId w:val="16"/>
              </w:numPr>
              <w:rPr>
                <w:rFonts w:eastAsiaTheme="minorHAnsi"/>
                <w:b/>
                <w:sz w:val="22"/>
              </w:rPr>
            </w:pPr>
            <w:r w:rsidRPr="00AB2B94">
              <w:rPr>
                <w:rFonts w:eastAsiaTheme="minorHAnsi"/>
                <w:b/>
                <w:sz w:val="22"/>
              </w:rPr>
              <w:t>Г-2 Гардеробные вешала индивидуального изготовления. Размеры 2425х500мм (параметры см.  на чертеже).</w:t>
            </w:r>
          </w:p>
          <w:p w:rsidR="00AB2B94" w:rsidRPr="00AB2B94" w:rsidRDefault="00AB2B94" w:rsidP="00AB2B94">
            <w:pPr>
              <w:pStyle w:val="aff7"/>
              <w:numPr>
                <w:ilvl w:val="0"/>
                <w:numId w:val="16"/>
              </w:numPr>
              <w:rPr>
                <w:rFonts w:eastAsiaTheme="minorHAnsi"/>
                <w:b/>
                <w:sz w:val="22"/>
              </w:rPr>
            </w:pPr>
            <w:r w:rsidRPr="00AB2B94">
              <w:rPr>
                <w:rFonts w:eastAsiaTheme="minorHAnsi"/>
                <w:b/>
                <w:sz w:val="22"/>
              </w:rPr>
              <w:t>Г-3 Гардеробные вешала индивидуального изготовления. Размеры 1425х500мм (параметры см.  на чертеже).</w:t>
            </w:r>
          </w:p>
          <w:p w:rsidR="00AB2B94" w:rsidRPr="00AB2B94" w:rsidRDefault="00AB2B94" w:rsidP="00AB2B94">
            <w:pPr>
              <w:pStyle w:val="aff7"/>
              <w:numPr>
                <w:ilvl w:val="0"/>
                <w:numId w:val="16"/>
              </w:numPr>
              <w:rPr>
                <w:rFonts w:eastAsiaTheme="minorHAnsi"/>
                <w:b/>
                <w:sz w:val="22"/>
              </w:rPr>
            </w:pPr>
            <w:r w:rsidRPr="00AB2B94">
              <w:rPr>
                <w:rFonts w:eastAsiaTheme="minorHAnsi"/>
                <w:b/>
                <w:sz w:val="22"/>
              </w:rPr>
              <w:t>Г-4 Гардеробные вешала индивидуального изготовления. Размеры 2925х500мм (параметры см.  на чертеже).</w:t>
            </w:r>
          </w:p>
          <w:p w:rsidR="00AB2B94" w:rsidRPr="00AB2B94" w:rsidRDefault="00AB2B94" w:rsidP="00AB2B94">
            <w:pPr>
              <w:pStyle w:val="aff7"/>
              <w:numPr>
                <w:ilvl w:val="0"/>
                <w:numId w:val="16"/>
              </w:numPr>
              <w:rPr>
                <w:rFonts w:eastAsiaTheme="minorHAnsi"/>
                <w:b/>
                <w:sz w:val="22"/>
              </w:rPr>
            </w:pPr>
            <w:r w:rsidRPr="00AB2B94">
              <w:rPr>
                <w:rFonts w:eastAsiaTheme="minorHAnsi"/>
                <w:b/>
                <w:sz w:val="22"/>
              </w:rPr>
              <w:t>Г-5 Гардеробные вешала индивидуального изготовления. Размеры 1945х500мм (параметры см.  на чертеже).</w:t>
            </w:r>
          </w:p>
          <w:p w:rsidR="00AB2B94" w:rsidRPr="00AB2B94" w:rsidRDefault="00AB2B94" w:rsidP="00AB2B94">
            <w:pPr>
              <w:pStyle w:val="aff7"/>
              <w:numPr>
                <w:ilvl w:val="0"/>
                <w:numId w:val="16"/>
              </w:numPr>
              <w:rPr>
                <w:rFonts w:eastAsiaTheme="minorHAnsi"/>
                <w:b/>
                <w:sz w:val="22"/>
              </w:rPr>
            </w:pPr>
            <w:r w:rsidRPr="00AB2B94">
              <w:rPr>
                <w:rFonts w:eastAsiaTheme="minorHAnsi"/>
                <w:b/>
                <w:sz w:val="22"/>
              </w:rPr>
              <w:t>Г-6 Гардеробные вешала индивидуального изготовления. Размеры 2225х500мм (параметры см.  на чертеже).</w:t>
            </w:r>
          </w:p>
          <w:p w:rsidR="00AB2B94" w:rsidRPr="00AB2B94" w:rsidRDefault="00AB2B94" w:rsidP="00AB2B94">
            <w:pPr>
              <w:pStyle w:val="aff7"/>
              <w:numPr>
                <w:ilvl w:val="0"/>
                <w:numId w:val="16"/>
              </w:numPr>
              <w:rPr>
                <w:rFonts w:eastAsiaTheme="minorHAnsi"/>
                <w:b/>
                <w:sz w:val="22"/>
              </w:rPr>
            </w:pPr>
            <w:r w:rsidRPr="00AB2B94">
              <w:rPr>
                <w:rFonts w:eastAsiaTheme="minorHAnsi"/>
                <w:b/>
                <w:sz w:val="22"/>
              </w:rPr>
              <w:t>Г-7 Гардеробные вешала индивидуального изготовления. Размеры 1140х500мм (параметры см.  на чертеже).</w:t>
            </w:r>
          </w:p>
          <w:p w:rsidR="00AB2B94" w:rsidRPr="00AB2B94" w:rsidRDefault="00AB2B94" w:rsidP="00AB2B94">
            <w:pPr>
              <w:pStyle w:val="aff7"/>
              <w:numPr>
                <w:ilvl w:val="0"/>
                <w:numId w:val="16"/>
              </w:numPr>
              <w:rPr>
                <w:rFonts w:eastAsiaTheme="minorHAnsi"/>
                <w:b/>
                <w:sz w:val="22"/>
              </w:rPr>
            </w:pPr>
            <w:r w:rsidRPr="00AB2B94">
              <w:rPr>
                <w:rFonts w:eastAsiaTheme="minorHAnsi"/>
                <w:b/>
                <w:sz w:val="22"/>
              </w:rPr>
              <w:t>Г-8 Гардеробные вешала индивидуального изготовления. Размеры 2595х500мм (параметры см.  на чертеже).</w:t>
            </w:r>
          </w:p>
          <w:p w:rsidR="00AB2B94" w:rsidRPr="00AB2B94" w:rsidRDefault="00AB2B94" w:rsidP="00AB2B94">
            <w:pPr>
              <w:pStyle w:val="aff7"/>
              <w:numPr>
                <w:ilvl w:val="0"/>
                <w:numId w:val="16"/>
              </w:numPr>
              <w:rPr>
                <w:rFonts w:eastAsiaTheme="minorHAnsi"/>
                <w:b/>
                <w:sz w:val="22"/>
              </w:rPr>
            </w:pPr>
            <w:r w:rsidRPr="00AB2B94">
              <w:rPr>
                <w:rFonts w:eastAsiaTheme="minorHAnsi"/>
                <w:b/>
                <w:sz w:val="22"/>
              </w:rPr>
              <w:t>Ст-8 Стол для концентрированной работы индивидуального изготовления. Размеры 1500*500 мм. (параметры см.  на чертеже).</w:t>
            </w:r>
          </w:p>
          <w:p w:rsidR="00AB2B94" w:rsidRPr="00AB2B94" w:rsidRDefault="00AB2B94" w:rsidP="00AB2B94">
            <w:pPr>
              <w:pStyle w:val="aff7"/>
              <w:numPr>
                <w:ilvl w:val="0"/>
                <w:numId w:val="16"/>
              </w:numPr>
              <w:rPr>
                <w:rFonts w:eastAsiaTheme="minorHAnsi"/>
                <w:b/>
                <w:sz w:val="22"/>
              </w:rPr>
            </w:pPr>
            <w:r w:rsidRPr="00AB2B94">
              <w:rPr>
                <w:rFonts w:eastAsiaTheme="minorHAnsi"/>
                <w:b/>
                <w:sz w:val="22"/>
              </w:rPr>
              <w:t>Ст-9 Барная стойка в кофе-поинт индивидуального изготовления. Размеры 2600х600мм. (параметры см.  на чертеже).</w:t>
            </w:r>
          </w:p>
          <w:p w:rsidR="00B41564" w:rsidRPr="00AB2B94" w:rsidRDefault="00AB2B94" w:rsidP="00AB2B94">
            <w:pPr>
              <w:pStyle w:val="aff7"/>
              <w:numPr>
                <w:ilvl w:val="0"/>
                <w:numId w:val="16"/>
              </w:numPr>
              <w:rPr>
                <w:rFonts w:eastAsiaTheme="minorHAnsi"/>
                <w:b/>
                <w:sz w:val="22"/>
              </w:rPr>
            </w:pPr>
            <w:r w:rsidRPr="00AB2B94">
              <w:rPr>
                <w:rFonts w:eastAsiaTheme="minorHAnsi"/>
                <w:b/>
                <w:sz w:val="22"/>
              </w:rPr>
              <w:t>Кухня индивидуального изготовления</w:t>
            </w:r>
          </w:p>
        </w:tc>
        <w:tc>
          <w:tcPr>
            <w:tcW w:w="1981" w:type="dxa"/>
          </w:tcPr>
          <w:p w:rsidR="000C05AC" w:rsidRDefault="000C05AC" w:rsidP="00E02633">
            <w:pPr>
              <w:jc w:val="center"/>
              <w:rPr>
                <w:rFonts w:eastAsiaTheme="minorHAnsi"/>
                <w:b/>
                <w:i/>
                <w:sz w:val="22"/>
                <w:u w:val="single"/>
              </w:rPr>
            </w:pPr>
          </w:p>
          <w:p w:rsidR="000C05AC" w:rsidRDefault="00AB2B94" w:rsidP="00E02633">
            <w:pPr>
              <w:jc w:val="center"/>
              <w:rPr>
                <w:rFonts w:eastAsiaTheme="minorHAnsi"/>
                <w:b/>
                <w:i/>
                <w:sz w:val="22"/>
                <w:u w:val="single"/>
              </w:rPr>
            </w:pPr>
            <w:r w:rsidRPr="00AB2B94">
              <w:rPr>
                <w:rFonts w:eastAsiaTheme="minorHAnsi"/>
                <w:b/>
                <w:i/>
                <w:sz w:val="22"/>
                <w:u w:val="single"/>
              </w:rPr>
              <w:t>Приложение №3 Чертежи (п. 14-27)</w:t>
            </w:r>
          </w:p>
          <w:p w:rsidR="000C05AC" w:rsidRDefault="000C05AC" w:rsidP="00E02633">
            <w:pPr>
              <w:jc w:val="center"/>
              <w:rPr>
                <w:rFonts w:eastAsiaTheme="minorHAnsi"/>
                <w:b/>
                <w:i/>
                <w:sz w:val="22"/>
                <w:u w:val="single"/>
              </w:rPr>
            </w:pPr>
          </w:p>
          <w:p w:rsidR="000C05AC" w:rsidRDefault="000C05AC" w:rsidP="00E02633">
            <w:pPr>
              <w:jc w:val="center"/>
              <w:rPr>
                <w:rFonts w:eastAsiaTheme="minorHAnsi"/>
                <w:b/>
                <w:i/>
                <w:sz w:val="22"/>
                <w:u w:val="single"/>
              </w:rPr>
            </w:pPr>
          </w:p>
          <w:p w:rsidR="00AB2B94" w:rsidRDefault="00AB2B94" w:rsidP="00E02633">
            <w:pPr>
              <w:jc w:val="center"/>
              <w:rPr>
                <w:rFonts w:eastAsiaTheme="minorHAnsi"/>
                <w:b/>
                <w:i/>
                <w:sz w:val="22"/>
                <w:u w:val="single"/>
              </w:rPr>
            </w:pPr>
          </w:p>
          <w:p w:rsidR="00AB2B94" w:rsidRDefault="00AB2B94" w:rsidP="00E02633">
            <w:pPr>
              <w:jc w:val="center"/>
              <w:rPr>
                <w:rFonts w:eastAsiaTheme="minorHAnsi"/>
                <w:b/>
                <w:i/>
                <w:sz w:val="22"/>
                <w:u w:val="single"/>
              </w:rPr>
            </w:pPr>
          </w:p>
          <w:p w:rsidR="00AB2B94" w:rsidRDefault="00AB2B94" w:rsidP="00E02633">
            <w:pPr>
              <w:jc w:val="center"/>
              <w:rPr>
                <w:rFonts w:eastAsiaTheme="minorHAnsi"/>
                <w:b/>
                <w:i/>
                <w:sz w:val="22"/>
                <w:u w:val="single"/>
              </w:rPr>
            </w:pPr>
          </w:p>
          <w:p w:rsidR="00AB2B94" w:rsidRDefault="00AB2B94" w:rsidP="00E02633">
            <w:pPr>
              <w:jc w:val="center"/>
              <w:rPr>
                <w:rFonts w:eastAsiaTheme="minorHAnsi"/>
                <w:b/>
                <w:i/>
                <w:sz w:val="22"/>
                <w:u w:val="single"/>
              </w:rPr>
            </w:pPr>
          </w:p>
          <w:p w:rsidR="00AB2B94" w:rsidRDefault="00AB2B94" w:rsidP="00E02633">
            <w:pPr>
              <w:jc w:val="center"/>
              <w:rPr>
                <w:rFonts w:eastAsiaTheme="minorHAnsi"/>
                <w:b/>
                <w:i/>
                <w:sz w:val="22"/>
                <w:u w:val="single"/>
              </w:rPr>
            </w:pPr>
          </w:p>
          <w:p w:rsidR="00AB2B94" w:rsidRDefault="00AB2B94" w:rsidP="00E02633">
            <w:pPr>
              <w:jc w:val="center"/>
              <w:rPr>
                <w:rFonts w:eastAsiaTheme="minorHAnsi"/>
                <w:b/>
                <w:i/>
                <w:sz w:val="22"/>
                <w:u w:val="single"/>
              </w:rPr>
            </w:pPr>
          </w:p>
          <w:p w:rsidR="00AB2B94" w:rsidRDefault="00AB2B94" w:rsidP="00E02633">
            <w:pPr>
              <w:jc w:val="center"/>
              <w:rPr>
                <w:rFonts w:eastAsiaTheme="minorHAnsi"/>
                <w:b/>
                <w:i/>
                <w:sz w:val="22"/>
                <w:u w:val="single"/>
              </w:rPr>
            </w:pPr>
          </w:p>
          <w:p w:rsidR="00AB2B94" w:rsidRDefault="00AB2B94" w:rsidP="00E02633">
            <w:pPr>
              <w:jc w:val="center"/>
              <w:rPr>
                <w:rFonts w:eastAsiaTheme="minorHAnsi"/>
                <w:b/>
                <w:i/>
                <w:sz w:val="22"/>
                <w:u w:val="single"/>
              </w:rPr>
            </w:pPr>
          </w:p>
          <w:p w:rsidR="00AB2B94" w:rsidRDefault="00AB2B94" w:rsidP="00E02633">
            <w:pPr>
              <w:jc w:val="center"/>
              <w:rPr>
                <w:rFonts w:eastAsiaTheme="minorHAnsi"/>
                <w:b/>
                <w:i/>
                <w:sz w:val="22"/>
                <w:u w:val="single"/>
              </w:rPr>
            </w:pPr>
          </w:p>
          <w:p w:rsidR="00AB2B94" w:rsidRDefault="00AB2B94" w:rsidP="00AB2B94">
            <w:pPr>
              <w:rPr>
                <w:rFonts w:eastAsiaTheme="minorHAnsi"/>
                <w:b/>
                <w:i/>
                <w:sz w:val="22"/>
                <w:u w:val="single"/>
              </w:rPr>
            </w:pPr>
          </w:p>
          <w:p w:rsidR="00B41564" w:rsidRPr="000C05AC" w:rsidRDefault="00AB2B94" w:rsidP="000C05AC">
            <w:pPr>
              <w:jc w:val="center"/>
              <w:rPr>
                <w:rFonts w:eastAsiaTheme="minorHAnsi"/>
                <w:b/>
                <w:i/>
                <w:sz w:val="22"/>
                <w:u w:val="single"/>
              </w:rPr>
            </w:pPr>
            <w:r w:rsidRPr="00AB2B94">
              <w:rPr>
                <w:rFonts w:eastAsiaTheme="minorHAnsi"/>
                <w:b/>
                <w:i/>
                <w:sz w:val="22"/>
                <w:u w:val="single"/>
              </w:rPr>
              <w:t>Приложение № 4 Чертежи (п. 28)</w:t>
            </w:r>
          </w:p>
        </w:tc>
      </w:tr>
    </w:tbl>
    <w:p w:rsidR="00D76DFF" w:rsidRDefault="00D76DFF" w:rsidP="00966FDA">
      <w:pPr>
        <w:spacing w:after="0" w:line="240" w:lineRule="auto"/>
        <w:jc w:val="center"/>
        <w:rPr>
          <w:rFonts w:eastAsiaTheme="minorHAnsi"/>
          <w:b/>
          <w:sz w:val="22"/>
        </w:rPr>
      </w:pPr>
    </w:p>
    <w:p w:rsidR="00624260" w:rsidRDefault="00624260" w:rsidP="00826BD5">
      <w:pPr>
        <w:spacing w:after="0" w:line="240" w:lineRule="auto"/>
        <w:rPr>
          <w:rFonts w:eastAsiaTheme="minorHAnsi"/>
          <w:b/>
          <w:sz w:val="22"/>
        </w:rPr>
      </w:pPr>
    </w:p>
    <w:p w:rsidR="00046E4D" w:rsidRDefault="00046E4D" w:rsidP="00826BD5">
      <w:pPr>
        <w:spacing w:after="0" w:line="240" w:lineRule="auto"/>
        <w:rPr>
          <w:rFonts w:eastAsiaTheme="minorHAnsi"/>
          <w:b/>
          <w:sz w:val="22"/>
        </w:rPr>
      </w:pPr>
    </w:p>
    <w:p w:rsidR="00027BE7" w:rsidRDefault="00027BE7" w:rsidP="00826BD5">
      <w:pPr>
        <w:spacing w:after="0" w:line="240" w:lineRule="auto"/>
        <w:rPr>
          <w:rFonts w:eastAsiaTheme="minorHAnsi"/>
          <w:b/>
          <w:sz w:val="22"/>
        </w:rPr>
      </w:pPr>
    </w:p>
    <w:p w:rsidR="00AB2B94" w:rsidRDefault="00AB2B94" w:rsidP="00826BD5">
      <w:pPr>
        <w:spacing w:after="0" w:line="240" w:lineRule="auto"/>
        <w:rPr>
          <w:rFonts w:eastAsiaTheme="minorHAnsi"/>
          <w:b/>
          <w:sz w:val="22"/>
        </w:rPr>
      </w:pPr>
    </w:p>
    <w:p w:rsidR="00AB2B94" w:rsidRDefault="00AB2B94" w:rsidP="00826BD5">
      <w:pPr>
        <w:spacing w:after="0" w:line="240" w:lineRule="auto"/>
        <w:rPr>
          <w:rFonts w:eastAsiaTheme="minorHAnsi"/>
          <w:b/>
          <w:sz w:val="22"/>
        </w:rPr>
      </w:pPr>
    </w:p>
    <w:p w:rsidR="00AB2B94" w:rsidRDefault="00AB2B94" w:rsidP="00826BD5">
      <w:pPr>
        <w:spacing w:after="0" w:line="240" w:lineRule="auto"/>
        <w:rPr>
          <w:rFonts w:eastAsiaTheme="minorHAnsi"/>
          <w:b/>
          <w:sz w:val="22"/>
        </w:rPr>
      </w:pPr>
    </w:p>
    <w:p w:rsidR="00AB2B94" w:rsidRDefault="00AB2B94" w:rsidP="00826BD5">
      <w:pPr>
        <w:spacing w:after="0" w:line="240" w:lineRule="auto"/>
        <w:rPr>
          <w:rFonts w:eastAsiaTheme="minorHAnsi"/>
          <w:b/>
          <w:sz w:val="22"/>
        </w:rPr>
      </w:pPr>
    </w:p>
    <w:p w:rsidR="00AB2B94" w:rsidRDefault="00AB2B94" w:rsidP="00826BD5">
      <w:pPr>
        <w:spacing w:after="0" w:line="240" w:lineRule="auto"/>
        <w:rPr>
          <w:rFonts w:eastAsiaTheme="minorHAnsi"/>
          <w:b/>
          <w:sz w:val="22"/>
        </w:rPr>
      </w:pPr>
    </w:p>
    <w:p w:rsidR="00AB2B94" w:rsidRDefault="00AB2B94" w:rsidP="00826BD5">
      <w:pPr>
        <w:spacing w:after="0" w:line="240" w:lineRule="auto"/>
        <w:rPr>
          <w:rFonts w:eastAsiaTheme="minorHAnsi"/>
          <w:b/>
          <w:sz w:val="22"/>
        </w:rPr>
      </w:pPr>
    </w:p>
    <w:p w:rsidR="00E35D84" w:rsidRDefault="00E35D84" w:rsidP="00826BD5">
      <w:pPr>
        <w:spacing w:after="0" w:line="240" w:lineRule="auto"/>
        <w:rPr>
          <w:rFonts w:eastAsiaTheme="minorHAnsi"/>
          <w:b/>
          <w:sz w:val="22"/>
        </w:rPr>
      </w:pPr>
    </w:p>
    <w:p w:rsidR="00D76DFF" w:rsidRPr="00027BE7" w:rsidRDefault="00D76DFF" w:rsidP="00027BE7">
      <w:pPr>
        <w:pStyle w:val="aff7"/>
        <w:numPr>
          <w:ilvl w:val="0"/>
          <w:numId w:val="16"/>
        </w:numPr>
        <w:jc w:val="center"/>
        <w:rPr>
          <w:rFonts w:eastAsiaTheme="minorHAnsi"/>
          <w:b/>
          <w:sz w:val="22"/>
        </w:rPr>
      </w:pPr>
      <w:r w:rsidRPr="00027BE7">
        <w:rPr>
          <w:rFonts w:eastAsiaTheme="minorHAnsi"/>
          <w:b/>
          <w:sz w:val="22"/>
        </w:rPr>
        <w:t>Кофейный стол</w:t>
      </w:r>
    </w:p>
    <w:p w:rsidR="00FB7BE2" w:rsidRDefault="00FB7BE2" w:rsidP="00FB7BE2">
      <w:pPr>
        <w:pStyle w:val="aff7"/>
        <w:ind w:left="720"/>
        <w:rPr>
          <w:rFonts w:eastAsiaTheme="minorHAnsi"/>
          <w:b/>
          <w:sz w:val="22"/>
        </w:rPr>
      </w:pPr>
    </w:p>
    <w:p w:rsidR="00D76DFF" w:rsidRDefault="00D76DFF" w:rsidP="00966FDA">
      <w:pPr>
        <w:pStyle w:val="aff7"/>
        <w:ind w:left="720"/>
        <w:jc w:val="center"/>
        <w:rPr>
          <w:rFonts w:eastAsiaTheme="minorHAnsi"/>
          <w:b/>
          <w:sz w:val="22"/>
        </w:rPr>
      </w:pPr>
      <w:r w:rsidRPr="009017EF">
        <w:rPr>
          <w:rFonts w:eastAsiaTheme="minorHAnsi"/>
          <w:b/>
          <w:noProof/>
          <w:sz w:val="22"/>
        </w:rPr>
        <w:drawing>
          <wp:inline distT="0" distB="0" distL="0" distR="0" wp14:anchorId="0240A7DF" wp14:editId="07BACE95">
            <wp:extent cx="1362075" cy="1238250"/>
            <wp:effectExtent l="0" t="0" r="9525" b="0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62075" cy="1238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76DFF" w:rsidRDefault="00D76DFF" w:rsidP="00966FDA">
      <w:pPr>
        <w:pStyle w:val="aff7"/>
        <w:ind w:left="720"/>
        <w:jc w:val="center"/>
        <w:rPr>
          <w:rFonts w:eastAsiaTheme="minorHAnsi"/>
          <w:b/>
          <w:sz w:val="22"/>
        </w:rPr>
      </w:pPr>
    </w:p>
    <w:p w:rsidR="00D76DFF" w:rsidRPr="009017EF" w:rsidRDefault="00D76DFF" w:rsidP="00966FDA">
      <w:pPr>
        <w:autoSpaceDE w:val="0"/>
        <w:autoSpaceDN w:val="0"/>
        <w:adjustRightInd w:val="0"/>
        <w:spacing w:after="0" w:line="240" w:lineRule="auto"/>
        <w:rPr>
          <w:sz w:val="22"/>
        </w:rPr>
      </w:pPr>
      <w:r w:rsidRPr="009017EF">
        <w:rPr>
          <w:sz w:val="22"/>
        </w:rPr>
        <w:t>Размер: 400х300х600 мм</w:t>
      </w:r>
    </w:p>
    <w:p w:rsidR="00D76DFF" w:rsidRPr="009017EF" w:rsidRDefault="00D76DFF" w:rsidP="00966FDA">
      <w:pPr>
        <w:autoSpaceDE w:val="0"/>
        <w:autoSpaceDN w:val="0"/>
        <w:adjustRightInd w:val="0"/>
        <w:spacing w:after="0" w:line="240" w:lineRule="auto"/>
        <w:rPr>
          <w:sz w:val="22"/>
        </w:rPr>
      </w:pPr>
      <w:r w:rsidRPr="009017EF">
        <w:rPr>
          <w:sz w:val="22"/>
        </w:rPr>
        <w:t>Столешница</w:t>
      </w:r>
      <w:r>
        <w:rPr>
          <w:sz w:val="22"/>
        </w:rPr>
        <w:t>:</w:t>
      </w:r>
      <w:r w:rsidRPr="009017EF">
        <w:rPr>
          <w:sz w:val="22"/>
        </w:rPr>
        <w:t xml:space="preserve"> </w:t>
      </w:r>
      <w:r w:rsidR="0020014F">
        <w:rPr>
          <w:sz w:val="22"/>
        </w:rPr>
        <w:t>EGGER 3310</w:t>
      </w:r>
      <w:r w:rsidR="0042246F">
        <w:rPr>
          <w:sz w:val="22"/>
        </w:rPr>
        <w:t xml:space="preserve"> </w:t>
      </w:r>
      <w:r w:rsidR="0042246F" w:rsidRPr="00795848">
        <w:rPr>
          <w:sz w:val="22"/>
        </w:rPr>
        <w:t>ST 10</w:t>
      </w:r>
    </w:p>
    <w:p w:rsidR="00A3214F" w:rsidRDefault="00737B38" w:rsidP="00966FDA">
      <w:pPr>
        <w:autoSpaceDE w:val="0"/>
        <w:autoSpaceDN w:val="0"/>
        <w:adjustRightInd w:val="0"/>
        <w:spacing w:after="0" w:line="240" w:lineRule="auto"/>
        <w:rPr>
          <w:sz w:val="22"/>
        </w:rPr>
      </w:pPr>
      <w:r>
        <w:rPr>
          <w:sz w:val="22"/>
        </w:rPr>
        <w:t xml:space="preserve">Каркас </w:t>
      </w:r>
      <w:r w:rsidRPr="00407BF6">
        <w:rPr>
          <w:sz w:val="22"/>
        </w:rPr>
        <w:t>металлический,</w:t>
      </w:r>
      <w:r>
        <w:rPr>
          <w:sz w:val="22"/>
        </w:rPr>
        <w:t xml:space="preserve"> сечение 25</w:t>
      </w:r>
      <w:r w:rsidRPr="00407BF6">
        <w:rPr>
          <w:sz w:val="22"/>
        </w:rPr>
        <w:t>х25 черного цвета</w:t>
      </w:r>
      <w:r>
        <w:rPr>
          <w:sz w:val="22"/>
        </w:rPr>
        <w:t>.</w:t>
      </w:r>
    </w:p>
    <w:p w:rsidR="00D76DFF" w:rsidRDefault="00D76DFF" w:rsidP="00966FDA">
      <w:pPr>
        <w:spacing w:after="0" w:line="240" w:lineRule="auto"/>
        <w:jc w:val="center"/>
        <w:rPr>
          <w:rFonts w:eastAsiaTheme="minorHAnsi"/>
          <w:b/>
          <w:sz w:val="22"/>
        </w:rPr>
      </w:pPr>
    </w:p>
    <w:p w:rsidR="00661EC7" w:rsidRDefault="00661EC7" w:rsidP="00966FDA">
      <w:pPr>
        <w:spacing w:after="0" w:line="240" w:lineRule="auto"/>
        <w:jc w:val="center"/>
        <w:rPr>
          <w:rFonts w:eastAsiaTheme="minorHAnsi"/>
          <w:b/>
          <w:sz w:val="22"/>
        </w:rPr>
      </w:pPr>
    </w:p>
    <w:p w:rsidR="00D76DFF" w:rsidRPr="00027BE7" w:rsidRDefault="00D76DFF" w:rsidP="00027BE7">
      <w:pPr>
        <w:pStyle w:val="aff7"/>
        <w:numPr>
          <w:ilvl w:val="0"/>
          <w:numId w:val="16"/>
        </w:numPr>
        <w:jc w:val="center"/>
        <w:rPr>
          <w:rFonts w:eastAsiaTheme="minorHAnsi"/>
          <w:b/>
          <w:sz w:val="22"/>
        </w:rPr>
      </w:pPr>
      <w:r w:rsidRPr="00027BE7">
        <w:rPr>
          <w:rFonts w:eastAsiaTheme="minorHAnsi"/>
          <w:b/>
          <w:sz w:val="22"/>
        </w:rPr>
        <w:t>Шкаф для документов с глухими распашными дверцами.</w:t>
      </w:r>
    </w:p>
    <w:p w:rsidR="00D76DFF" w:rsidRDefault="00D76DFF" w:rsidP="00966FDA">
      <w:pPr>
        <w:spacing w:after="0" w:line="240" w:lineRule="auto"/>
        <w:rPr>
          <w:rFonts w:eastAsiaTheme="minorHAnsi"/>
          <w:b/>
          <w:sz w:val="22"/>
        </w:rPr>
      </w:pPr>
    </w:p>
    <w:p w:rsidR="00D76DFF" w:rsidRPr="00407BF6" w:rsidRDefault="00D76DFF" w:rsidP="00966FDA">
      <w:pPr>
        <w:autoSpaceDE w:val="0"/>
        <w:autoSpaceDN w:val="0"/>
        <w:adjustRightInd w:val="0"/>
        <w:spacing w:after="0" w:line="240" w:lineRule="auto"/>
        <w:rPr>
          <w:sz w:val="22"/>
        </w:rPr>
      </w:pPr>
      <w:r>
        <w:rPr>
          <w:sz w:val="22"/>
        </w:rPr>
        <w:t>Размер: 2000х800х400</w:t>
      </w:r>
      <w:r w:rsidRPr="00407BF6">
        <w:rPr>
          <w:sz w:val="22"/>
        </w:rPr>
        <w:t xml:space="preserve"> мм</w:t>
      </w:r>
    </w:p>
    <w:p w:rsidR="00D76DFF" w:rsidRPr="00407BF6" w:rsidRDefault="00D76DFF" w:rsidP="00966FDA">
      <w:pPr>
        <w:autoSpaceDE w:val="0"/>
        <w:autoSpaceDN w:val="0"/>
        <w:adjustRightInd w:val="0"/>
        <w:spacing w:after="0" w:line="240" w:lineRule="auto"/>
        <w:rPr>
          <w:sz w:val="22"/>
        </w:rPr>
      </w:pPr>
      <w:r w:rsidRPr="00407BF6">
        <w:rPr>
          <w:sz w:val="22"/>
        </w:rPr>
        <w:t xml:space="preserve">Конструкция: </w:t>
      </w:r>
      <w:r>
        <w:rPr>
          <w:sz w:val="22"/>
        </w:rPr>
        <w:t>Каркас ЛДСП – 2</w:t>
      </w:r>
      <w:r w:rsidR="009D0978">
        <w:rPr>
          <w:sz w:val="22"/>
        </w:rPr>
        <w:t>5</w:t>
      </w:r>
      <w:r>
        <w:rPr>
          <w:sz w:val="22"/>
        </w:rPr>
        <w:t>мм, дверцы 16 мм., в</w:t>
      </w:r>
      <w:r w:rsidR="00B774B2">
        <w:rPr>
          <w:sz w:val="22"/>
        </w:rPr>
        <w:t>нутренние полки - 21 мм (4 пол</w:t>
      </w:r>
      <w:r>
        <w:rPr>
          <w:sz w:val="22"/>
        </w:rPr>
        <w:t>к</w:t>
      </w:r>
      <w:r w:rsidR="00B774B2">
        <w:rPr>
          <w:sz w:val="22"/>
        </w:rPr>
        <w:t>и</w:t>
      </w:r>
      <w:r>
        <w:rPr>
          <w:sz w:val="22"/>
        </w:rPr>
        <w:t>).</w:t>
      </w:r>
    </w:p>
    <w:p w:rsidR="00D76DFF" w:rsidRDefault="00D76DFF" w:rsidP="00966FDA">
      <w:pPr>
        <w:autoSpaceDE w:val="0"/>
        <w:autoSpaceDN w:val="0"/>
        <w:adjustRightInd w:val="0"/>
        <w:spacing w:after="0" w:line="240" w:lineRule="auto"/>
        <w:rPr>
          <w:sz w:val="22"/>
        </w:rPr>
      </w:pPr>
      <w:r>
        <w:rPr>
          <w:sz w:val="22"/>
        </w:rPr>
        <w:t xml:space="preserve">Цвет </w:t>
      </w:r>
      <w:r w:rsidR="009D0978">
        <w:rPr>
          <w:sz w:val="22"/>
        </w:rPr>
        <w:t>–</w:t>
      </w:r>
      <w:r>
        <w:rPr>
          <w:sz w:val="22"/>
        </w:rPr>
        <w:t xml:space="preserve"> </w:t>
      </w:r>
      <w:r w:rsidR="009D0978">
        <w:rPr>
          <w:sz w:val="22"/>
        </w:rPr>
        <w:t>Светлое дерево/белый</w:t>
      </w:r>
    </w:p>
    <w:p w:rsidR="00624260" w:rsidRDefault="00624260" w:rsidP="00966FDA">
      <w:pPr>
        <w:autoSpaceDE w:val="0"/>
        <w:autoSpaceDN w:val="0"/>
        <w:adjustRightInd w:val="0"/>
        <w:spacing w:after="0" w:line="240" w:lineRule="auto"/>
        <w:rPr>
          <w:sz w:val="22"/>
        </w:rPr>
      </w:pPr>
      <w:r>
        <w:rPr>
          <w:sz w:val="22"/>
        </w:rPr>
        <w:t>Ручки – черные.</w:t>
      </w:r>
    </w:p>
    <w:p w:rsidR="0053384C" w:rsidRDefault="0053384C" w:rsidP="00966FDA">
      <w:pPr>
        <w:autoSpaceDE w:val="0"/>
        <w:autoSpaceDN w:val="0"/>
        <w:adjustRightInd w:val="0"/>
        <w:spacing w:after="0" w:line="240" w:lineRule="auto"/>
        <w:rPr>
          <w:b/>
          <w:i/>
          <w:sz w:val="22"/>
          <w:u w:val="single"/>
        </w:rPr>
      </w:pPr>
    </w:p>
    <w:p w:rsidR="00624260" w:rsidRDefault="00BC0E16" w:rsidP="00966FDA">
      <w:pPr>
        <w:autoSpaceDE w:val="0"/>
        <w:autoSpaceDN w:val="0"/>
        <w:adjustRightInd w:val="0"/>
        <w:spacing w:after="0" w:line="240" w:lineRule="auto"/>
        <w:rPr>
          <w:sz w:val="22"/>
        </w:rPr>
      </w:pPr>
      <w:r>
        <w:rPr>
          <w:b/>
          <w:i/>
          <w:sz w:val="22"/>
          <w:u w:val="single"/>
        </w:rPr>
        <w:t>Шкаф для документов в соотве</w:t>
      </w:r>
      <w:r w:rsidR="00CF6566">
        <w:rPr>
          <w:b/>
          <w:i/>
          <w:sz w:val="22"/>
          <w:u w:val="single"/>
        </w:rPr>
        <w:t>тствии с чертежом (Приложение №</w:t>
      </w:r>
      <w:r w:rsidR="00AB2B94">
        <w:rPr>
          <w:b/>
          <w:i/>
          <w:sz w:val="22"/>
          <w:u w:val="single"/>
        </w:rPr>
        <w:t>7</w:t>
      </w:r>
      <w:r w:rsidR="00CF6566">
        <w:rPr>
          <w:b/>
          <w:i/>
          <w:sz w:val="22"/>
          <w:u w:val="single"/>
        </w:rPr>
        <w:t>)</w:t>
      </w:r>
    </w:p>
    <w:p w:rsidR="0053384C" w:rsidRDefault="007B7636" w:rsidP="00C64187">
      <w:pPr>
        <w:autoSpaceDE w:val="0"/>
        <w:autoSpaceDN w:val="0"/>
        <w:adjustRightInd w:val="0"/>
        <w:spacing w:after="0" w:line="240" w:lineRule="auto"/>
        <w:rPr>
          <w:sz w:val="22"/>
        </w:rPr>
      </w:pPr>
      <w:r>
        <w:rPr>
          <w:sz w:val="22"/>
        </w:rPr>
        <w:t xml:space="preserve"> </w:t>
      </w:r>
    </w:p>
    <w:p w:rsidR="00D76DFF" w:rsidRDefault="00D76DFF" w:rsidP="00C64187">
      <w:pPr>
        <w:autoSpaceDE w:val="0"/>
        <w:autoSpaceDN w:val="0"/>
        <w:adjustRightInd w:val="0"/>
        <w:spacing w:after="0" w:line="240" w:lineRule="auto"/>
        <w:rPr>
          <w:sz w:val="22"/>
        </w:rPr>
      </w:pPr>
    </w:p>
    <w:p w:rsidR="000847BF" w:rsidRDefault="000847BF" w:rsidP="00C64187">
      <w:pPr>
        <w:autoSpaceDE w:val="0"/>
        <w:autoSpaceDN w:val="0"/>
        <w:adjustRightInd w:val="0"/>
        <w:spacing w:after="0" w:line="240" w:lineRule="auto"/>
        <w:rPr>
          <w:sz w:val="22"/>
        </w:rPr>
      </w:pPr>
    </w:p>
    <w:p w:rsidR="000847BF" w:rsidRDefault="000847BF" w:rsidP="00C64187">
      <w:pPr>
        <w:autoSpaceDE w:val="0"/>
        <w:autoSpaceDN w:val="0"/>
        <w:adjustRightInd w:val="0"/>
        <w:spacing w:after="0" w:line="240" w:lineRule="auto"/>
        <w:rPr>
          <w:sz w:val="22"/>
        </w:rPr>
      </w:pPr>
    </w:p>
    <w:p w:rsidR="000847BF" w:rsidRPr="00C64187" w:rsidRDefault="000847BF" w:rsidP="00C64187">
      <w:pPr>
        <w:autoSpaceDE w:val="0"/>
        <w:autoSpaceDN w:val="0"/>
        <w:adjustRightInd w:val="0"/>
        <w:spacing w:after="0" w:line="240" w:lineRule="auto"/>
        <w:rPr>
          <w:sz w:val="22"/>
        </w:rPr>
      </w:pPr>
    </w:p>
    <w:p w:rsidR="004E0482" w:rsidRDefault="004E0482" w:rsidP="00CA33D3">
      <w:pPr>
        <w:autoSpaceDE w:val="0"/>
        <w:autoSpaceDN w:val="0"/>
        <w:adjustRightInd w:val="0"/>
        <w:spacing w:after="0" w:line="240" w:lineRule="auto"/>
        <w:rPr>
          <w:sz w:val="22"/>
        </w:rPr>
      </w:pPr>
    </w:p>
    <w:p w:rsidR="004E0482" w:rsidRDefault="004E0482" w:rsidP="00CA33D3">
      <w:pPr>
        <w:autoSpaceDE w:val="0"/>
        <w:autoSpaceDN w:val="0"/>
        <w:adjustRightInd w:val="0"/>
        <w:spacing w:after="0" w:line="240" w:lineRule="auto"/>
        <w:rPr>
          <w:sz w:val="22"/>
        </w:rPr>
      </w:pPr>
    </w:p>
    <w:p w:rsidR="00E64735" w:rsidRPr="000847BF" w:rsidRDefault="00E64735" w:rsidP="000847BF">
      <w:pPr>
        <w:pStyle w:val="aff7"/>
        <w:numPr>
          <w:ilvl w:val="0"/>
          <w:numId w:val="16"/>
        </w:numPr>
        <w:jc w:val="center"/>
        <w:rPr>
          <w:rFonts w:eastAsiaTheme="minorHAnsi"/>
          <w:b/>
          <w:sz w:val="22"/>
        </w:rPr>
      </w:pPr>
      <w:r w:rsidRPr="000847BF">
        <w:rPr>
          <w:rFonts w:eastAsiaTheme="minorHAnsi"/>
          <w:b/>
          <w:sz w:val="22"/>
        </w:rPr>
        <w:t>Скамья для гардероба</w:t>
      </w:r>
    </w:p>
    <w:p w:rsidR="00C36C5C" w:rsidRDefault="00C36C5C" w:rsidP="00C36C5C">
      <w:pPr>
        <w:pStyle w:val="aff7"/>
        <w:ind w:left="720"/>
        <w:rPr>
          <w:rFonts w:eastAsiaTheme="minorHAnsi"/>
          <w:b/>
          <w:sz w:val="22"/>
        </w:rPr>
      </w:pPr>
    </w:p>
    <w:p w:rsidR="00C36C5C" w:rsidRDefault="00C36C5C" w:rsidP="00C36C5C">
      <w:pPr>
        <w:jc w:val="center"/>
        <w:rPr>
          <w:rFonts w:eastAsiaTheme="minorHAnsi"/>
          <w:b/>
          <w:sz w:val="22"/>
        </w:rPr>
      </w:pPr>
      <w:r>
        <w:rPr>
          <w:noProof/>
          <w:lang w:eastAsia="ru-RU"/>
        </w:rPr>
        <w:drawing>
          <wp:inline distT="0" distB="0" distL="0" distR="0" wp14:anchorId="0EF63E3A" wp14:editId="7F3EDF2F">
            <wp:extent cx="3086100" cy="1291053"/>
            <wp:effectExtent l="0" t="0" r="0" b="4445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3101383" cy="12974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36C5C" w:rsidRDefault="00C36C5C" w:rsidP="00C36C5C">
      <w:pPr>
        <w:autoSpaceDE w:val="0"/>
        <w:autoSpaceDN w:val="0"/>
        <w:adjustRightInd w:val="0"/>
        <w:spacing w:after="0" w:line="240" w:lineRule="auto"/>
        <w:rPr>
          <w:sz w:val="22"/>
        </w:rPr>
      </w:pPr>
      <w:r w:rsidRPr="00C36C5C">
        <w:rPr>
          <w:sz w:val="22"/>
        </w:rPr>
        <w:t>Размеры в</w:t>
      </w:r>
      <w:r w:rsidR="00C97BCD">
        <w:rPr>
          <w:sz w:val="22"/>
        </w:rPr>
        <w:t>нешние (В*Ш*Г), мм: 300*9</w:t>
      </w:r>
      <w:r>
        <w:rPr>
          <w:sz w:val="22"/>
        </w:rPr>
        <w:t>00</w:t>
      </w:r>
      <w:r w:rsidR="00C97BCD">
        <w:rPr>
          <w:sz w:val="22"/>
        </w:rPr>
        <w:t>*3</w:t>
      </w:r>
      <w:r w:rsidRPr="00C36C5C">
        <w:rPr>
          <w:sz w:val="22"/>
        </w:rPr>
        <w:t>00</w:t>
      </w:r>
      <w:r w:rsidRPr="00C36C5C">
        <w:rPr>
          <w:sz w:val="22"/>
        </w:rPr>
        <w:br/>
        <w:t xml:space="preserve">Материал сиденья: </w:t>
      </w:r>
      <w:r w:rsidRPr="00CA33D3">
        <w:rPr>
          <w:sz w:val="22"/>
        </w:rPr>
        <w:t>ДСП</w:t>
      </w:r>
      <w:r w:rsidR="00ED39B4" w:rsidRPr="00ED39B4">
        <w:rPr>
          <w:sz w:val="22"/>
        </w:rPr>
        <w:t xml:space="preserve"> 25</w:t>
      </w:r>
      <w:r w:rsidR="00ED39B4">
        <w:rPr>
          <w:sz w:val="22"/>
        </w:rPr>
        <w:t xml:space="preserve"> мм</w:t>
      </w:r>
      <w:r w:rsidR="00ED39B4" w:rsidRPr="00ED39B4">
        <w:rPr>
          <w:sz w:val="22"/>
        </w:rPr>
        <w:t xml:space="preserve"> </w:t>
      </w:r>
      <w:r w:rsidRPr="00CA33D3">
        <w:rPr>
          <w:sz w:val="22"/>
        </w:rPr>
        <w:t xml:space="preserve">, </w:t>
      </w:r>
      <w:r w:rsidR="00795848">
        <w:rPr>
          <w:sz w:val="22"/>
        </w:rPr>
        <w:t xml:space="preserve">EGGER 3331 </w:t>
      </w:r>
      <w:r w:rsidR="00795848" w:rsidRPr="00795848">
        <w:rPr>
          <w:sz w:val="22"/>
        </w:rPr>
        <w:t>ST 10</w:t>
      </w:r>
      <w:r w:rsidRPr="00C36C5C">
        <w:rPr>
          <w:sz w:val="22"/>
        </w:rPr>
        <w:br/>
      </w:r>
      <w:r>
        <w:rPr>
          <w:sz w:val="22"/>
        </w:rPr>
        <w:t>Металлический каркас</w:t>
      </w:r>
      <w:r w:rsidRPr="00C36C5C">
        <w:rPr>
          <w:sz w:val="22"/>
        </w:rPr>
        <w:t xml:space="preserve"> 20*20 мм, защищенного вл</w:t>
      </w:r>
      <w:r>
        <w:rPr>
          <w:sz w:val="22"/>
        </w:rPr>
        <w:t>агостойким порошковым покрытием, цвет – черный.</w:t>
      </w:r>
      <w:r w:rsidRPr="00C36C5C">
        <w:rPr>
          <w:sz w:val="22"/>
        </w:rPr>
        <w:br/>
        <w:t>Ножки лавки дополнены то</w:t>
      </w:r>
      <w:r>
        <w:rPr>
          <w:sz w:val="22"/>
        </w:rPr>
        <w:t>рцевыми заглушками из пластика.</w:t>
      </w:r>
    </w:p>
    <w:p w:rsidR="0053384C" w:rsidRDefault="0053384C" w:rsidP="0053384C">
      <w:pPr>
        <w:pStyle w:val="aff7"/>
        <w:ind w:left="0"/>
        <w:rPr>
          <w:rFonts w:eastAsiaTheme="minorHAnsi"/>
          <w:b/>
          <w:sz w:val="22"/>
        </w:rPr>
      </w:pPr>
    </w:p>
    <w:p w:rsidR="0053384C" w:rsidRPr="0053384C" w:rsidRDefault="0053384C" w:rsidP="0053384C">
      <w:pPr>
        <w:pStyle w:val="aff7"/>
        <w:ind w:hanging="708"/>
        <w:rPr>
          <w:rFonts w:eastAsiaTheme="minorHAnsi"/>
          <w:b/>
          <w:sz w:val="22"/>
        </w:rPr>
      </w:pPr>
      <w:r>
        <w:rPr>
          <w:rFonts w:eastAsiaTheme="minorHAnsi"/>
          <w:b/>
          <w:i/>
          <w:sz w:val="22"/>
          <w:u w:val="single"/>
        </w:rPr>
        <w:t xml:space="preserve">Скамья для гардероба </w:t>
      </w:r>
      <w:r w:rsidRPr="0053384C">
        <w:rPr>
          <w:rFonts w:eastAsiaTheme="minorHAnsi"/>
          <w:b/>
          <w:i/>
          <w:sz w:val="22"/>
          <w:u w:val="single"/>
        </w:rPr>
        <w:t>в соответствии с чертежом (Приложение №</w:t>
      </w:r>
      <w:r w:rsidR="00AB2B94">
        <w:rPr>
          <w:rFonts w:eastAsiaTheme="minorHAnsi"/>
          <w:b/>
          <w:i/>
          <w:sz w:val="22"/>
          <w:u w:val="single"/>
        </w:rPr>
        <w:t>8</w:t>
      </w:r>
      <w:r w:rsidRPr="0053384C">
        <w:rPr>
          <w:rFonts w:eastAsiaTheme="minorHAnsi"/>
          <w:b/>
          <w:i/>
          <w:sz w:val="22"/>
          <w:u w:val="single"/>
        </w:rPr>
        <w:t>)</w:t>
      </w:r>
    </w:p>
    <w:p w:rsidR="0053384C" w:rsidRPr="0053384C" w:rsidRDefault="0053384C" w:rsidP="0053384C">
      <w:pPr>
        <w:pStyle w:val="aff7"/>
        <w:rPr>
          <w:rFonts w:eastAsiaTheme="minorHAnsi"/>
          <w:b/>
          <w:sz w:val="22"/>
        </w:rPr>
      </w:pPr>
    </w:p>
    <w:p w:rsidR="000847BF" w:rsidRDefault="000847BF" w:rsidP="0053384C">
      <w:pPr>
        <w:pStyle w:val="aff7"/>
        <w:ind w:left="0"/>
        <w:rPr>
          <w:rFonts w:eastAsiaTheme="minorHAnsi"/>
          <w:b/>
          <w:sz w:val="22"/>
        </w:rPr>
      </w:pPr>
    </w:p>
    <w:p w:rsidR="009A461C" w:rsidRDefault="009A461C" w:rsidP="00B526A7">
      <w:pPr>
        <w:spacing w:after="0" w:line="240" w:lineRule="auto"/>
        <w:rPr>
          <w:rFonts w:eastAsiaTheme="minorHAnsi"/>
          <w:b/>
          <w:sz w:val="22"/>
        </w:rPr>
      </w:pPr>
    </w:p>
    <w:p w:rsidR="00AB2B94" w:rsidRDefault="00AB2B94" w:rsidP="00B526A7">
      <w:pPr>
        <w:spacing w:after="0" w:line="240" w:lineRule="auto"/>
        <w:rPr>
          <w:rFonts w:eastAsiaTheme="minorHAnsi"/>
          <w:b/>
          <w:sz w:val="22"/>
        </w:rPr>
      </w:pPr>
    </w:p>
    <w:p w:rsidR="00AB2B94" w:rsidRDefault="00AB2B94" w:rsidP="00B526A7">
      <w:pPr>
        <w:spacing w:after="0" w:line="240" w:lineRule="auto"/>
        <w:rPr>
          <w:rFonts w:eastAsiaTheme="minorHAnsi"/>
          <w:b/>
          <w:sz w:val="22"/>
        </w:rPr>
      </w:pPr>
    </w:p>
    <w:p w:rsidR="00AB2B94" w:rsidRDefault="00AB2B94" w:rsidP="00B526A7">
      <w:pPr>
        <w:spacing w:after="0" w:line="240" w:lineRule="auto"/>
        <w:rPr>
          <w:rFonts w:eastAsiaTheme="minorHAnsi"/>
          <w:b/>
          <w:sz w:val="22"/>
        </w:rPr>
      </w:pPr>
    </w:p>
    <w:p w:rsidR="00AB2B94" w:rsidRDefault="00AB2B94" w:rsidP="00B526A7">
      <w:pPr>
        <w:spacing w:after="0" w:line="240" w:lineRule="auto"/>
        <w:rPr>
          <w:rFonts w:eastAsiaTheme="minorHAnsi"/>
          <w:b/>
          <w:sz w:val="22"/>
        </w:rPr>
      </w:pPr>
    </w:p>
    <w:p w:rsidR="00AB2B94" w:rsidRDefault="00AB2B94" w:rsidP="00B526A7">
      <w:pPr>
        <w:spacing w:after="0" w:line="240" w:lineRule="auto"/>
        <w:rPr>
          <w:rFonts w:eastAsiaTheme="minorHAnsi"/>
          <w:b/>
          <w:sz w:val="22"/>
        </w:rPr>
      </w:pPr>
    </w:p>
    <w:p w:rsidR="00795848" w:rsidRDefault="00795848" w:rsidP="008742F0">
      <w:pPr>
        <w:jc w:val="center"/>
        <w:rPr>
          <w:rFonts w:eastAsiaTheme="minorHAnsi"/>
          <w:b/>
          <w:sz w:val="22"/>
          <w:u w:val="single"/>
        </w:rPr>
      </w:pPr>
    </w:p>
    <w:p w:rsidR="00917139" w:rsidRPr="000847BF" w:rsidRDefault="000847BF" w:rsidP="000847BF">
      <w:pPr>
        <w:pStyle w:val="aff7"/>
        <w:numPr>
          <w:ilvl w:val="0"/>
          <w:numId w:val="16"/>
        </w:numPr>
        <w:jc w:val="center"/>
        <w:rPr>
          <w:rFonts w:eastAsiaTheme="minorHAnsi"/>
          <w:b/>
          <w:sz w:val="22"/>
          <w:u w:val="single"/>
        </w:rPr>
      </w:pPr>
      <w:r w:rsidRPr="000847BF">
        <w:rPr>
          <w:rFonts w:eastAsiaTheme="minorHAnsi"/>
          <w:b/>
          <w:sz w:val="22"/>
        </w:rPr>
        <w:t>Круглый стол</w:t>
      </w:r>
    </w:p>
    <w:p w:rsidR="000847BF" w:rsidRDefault="000847BF" w:rsidP="008742F0">
      <w:pPr>
        <w:jc w:val="center"/>
        <w:rPr>
          <w:rFonts w:eastAsiaTheme="minorHAnsi"/>
          <w:b/>
          <w:sz w:val="22"/>
          <w:u w:val="single"/>
        </w:rPr>
      </w:pPr>
    </w:p>
    <w:p w:rsidR="00446DD1" w:rsidRDefault="00446DD1" w:rsidP="008742F0">
      <w:pPr>
        <w:jc w:val="center"/>
        <w:rPr>
          <w:rFonts w:eastAsiaTheme="minorHAnsi"/>
          <w:b/>
          <w:sz w:val="22"/>
          <w:u w:val="single"/>
        </w:rPr>
      </w:pPr>
      <w:r>
        <w:rPr>
          <w:noProof/>
          <w:lang w:eastAsia="ru-RU"/>
        </w:rPr>
        <w:drawing>
          <wp:inline distT="0" distB="0" distL="0" distR="0" wp14:anchorId="45295D0D" wp14:editId="5EE39543">
            <wp:extent cx="1991590" cy="1663585"/>
            <wp:effectExtent l="0" t="0" r="8890" b="0"/>
            <wp:docPr id="15" name="Рисунок 13">
              <a:extLst xmlns:a="http://schemas.openxmlformats.org/drawingml/2006/main">
                <a:ext uri="{FF2B5EF4-FFF2-40B4-BE49-F238E27FC236}">
                  <a16:creationId xmlns:a16="http://schemas.microsoft.com/office/drawing/2014/main" id="{00000000-0008-0000-0000-00004A000000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5" name="Рисунок 13">
                      <a:extLst>
                        <a:ext uri="{FF2B5EF4-FFF2-40B4-BE49-F238E27FC236}">
                          <a16:creationId xmlns:a16="http://schemas.microsoft.com/office/drawing/2014/main" id="{00000000-0008-0000-0000-00004A000000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31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1991590" cy="1663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  <a:ext uri="{91240B29-F687-4F45-9708-019B960494DF}">
                        <a14:hiddenLine xmlns:a14="http://schemas.microsoft.com/office/drawing/2010/main"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14:hiddenLine>
                      </a:ext>
                    </a:extLst>
                  </pic:spPr>
                </pic:pic>
              </a:graphicData>
            </a:graphic>
          </wp:inline>
        </w:drawing>
      </w:r>
    </w:p>
    <w:p w:rsidR="00446DD1" w:rsidRDefault="00446DD1" w:rsidP="008742F0">
      <w:pPr>
        <w:jc w:val="center"/>
        <w:rPr>
          <w:rFonts w:eastAsiaTheme="minorHAnsi"/>
          <w:b/>
          <w:sz w:val="22"/>
          <w:u w:val="single"/>
        </w:rPr>
      </w:pPr>
    </w:p>
    <w:p w:rsidR="00446DD1" w:rsidRDefault="00446DD1" w:rsidP="00446DD1">
      <w:pPr>
        <w:autoSpaceDE w:val="0"/>
        <w:autoSpaceDN w:val="0"/>
        <w:adjustRightInd w:val="0"/>
        <w:spacing w:after="0" w:line="240" w:lineRule="auto"/>
        <w:rPr>
          <w:sz w:val="22"/>
        </w:rPr>
      </w:pPr>
      <w:r>
        <w:rPr>
          <w:sz w:val="22"/>
        </w:rPr>
        <w:t>Размер: Диаметр – 590мм; Высота - 400м</w:t>
      </w:r>
    </w:p>
    <w:p w:rsidR="00446DD1" w:rsidRPr="00F011CF" w:rsidRDefault="00446DD1" w:rsidP="00446DD1">
      <w:pPr>
        <w:autoSpaceDE w:val="0"/>
        <w:autoSpaceDN w:val="0"/>
        <w:adjustRightInd w:val="0"/>
        <w:spacing w:after="0" w:line="240" w:lineRule="auto"/>
        <w:rPr>
          <w:sz w:val="22"/>
        </w:rPr>
      </w:pPr>
      <w:r>
        <w:rPr>
          <w:sz w:val="22"/>
        </w:rPr>
        <w:t>С</w:t>
      </w:r>
      <w:r w:rsidRPr="00F011CF">
        <w:rPr>
          <w:sz w:val="22"/>
        </w:rPr>
        <w:t>толешница EGGER W1000/980 белый, кромка белая</w:t>
      </w:r>
      <w:r>
        <w:rPr>
          <w:sz w:val="22"/>
        </w:rPr>
        <w:t>, 25 мм.</w:t>
      </w:r>
    </w:p>
    <w:p w:rsidR="00446DD1" w:rsidRPr="00F011CF" w:rsidRDefault="00446DD1" w:rsidP="00446DD1">
      <w:pPr>
        <w:autoSpaceDE w:val="0"/>
        <w:autoSpaceDN w:val="0"/>
        <w:adjustRightInd w:val="0"/>
        <w:spacing w:after="0" w:line="240" w:lineRule="auto"/>
        <w:rPr>
          <w:sz w:val="22"/>
        </w:rPr>
      </w:pPr>
      <w:r>
        <w:rPr>
          <w:sz w:val="22"/>
        </w:rPr>
        <w:t>Р</w:t>
      </w:r>
      <w:r w:rsidRPr="00F011CF">
        <w:rPr>
          <w:sz w:val="22"/>
        </w:rPr>
        <w:t>ама:</w:t>
      </w:r>
      <w:r>
        <w:rPr>
          <w:sz w:val="22"/>
        </w:rPr>
        <w:t xml:space="preserve"> крестообразная металлическая,</w:t>
      </w:r>
      <w:r w:rsidRPr="00F011CF">
        <w:rPr>
          <w:sz w:val="22"/>
        </w:rPr>
        <w:t xml:space="preserve"> цвет: черный</w:t>
      </w:r>
    </w:p>
    <w:p w:rsidR="00446DD1" w:rsidRDefault="00446DD1" w:rsidP="008742F0">
      <w:pPr>
        <w:jc w:val="center"/>
        <w:rPr>
          <w:rFonts w:eastAsiaTheme="minorHAnsi"/>
          <w:b/>
          <w:sz w:val="22"/>
          <w:u w:val="single"/>
        </w:rPr>
      </w:pPr>
    </w:p>
    <w:p w:rsidR="002D06D4" w:rsidRPr="002D06D4" w:rsidRDefault="00446DD1" w:rsidP="002D06D4">
      <w:pPr>
        <w:pStyle w:val="aff7"/>
        <w:numPr>
          <w:ilvl w:val="0"/>
          <w:numId w:val="16"/>
        </w:numPr>
        <w:jc w:val="center"/>
        <w:rPr>
          <w:rFonts w:eastAsiaTheme="minorHAnsi"/>
          <w:b/>
          <w:sz w:val="22"/>
        </w:rPr>
      </w:pPr>
      <w:r w:rsidRPr="00446DD1">
        <w:rPr>
          <w:rFonts w:eastAsiaTheme="minorHAnsi"/>
          <w:b/>
          <w:sz w:val="22"/>
        </w:rPr>
        <w:t xml:space="preserve">Гардеробный шкаф </w:t>
      </w:r>
    </w:p>
    <w:p w:rsidR="002D06D4" w:rsidRDefault="002D06D4" w:rsidP="008742F0">
      <w:pPr>
        <w:jc w:val="center"/>
        <w:rPr>
          <w:rFonts w:eastAsiaTheme="minorHAnsi"/>
          <w:b/>
          <w:sz w:val="22"/>
          <w:u w:val="single"/>
        </w:rPr>
      </w:pPr>
      <w:r>
        <w:rPr>
          <w:noProof/>
          <w:lang w:eastAsia="ru-RU"/>
        </w:rPr>
        <w:drawing>
          <wp:inline distT="0" distB="0" distL="0" distR="0" wp14:anchorId="11175300" wp14:editId="2900ED99">
            <wp:extent cx="2150745" cy="2474998"/>
            <wp:effectExtent l="0" t="0" r="1905" b="1905"/>
            <wp:docPr id="224" name="Рисунок 224" descr="https://www.defo.ru/upload/iblock/9f7/9f7cb334370485011e65d48cd5d1419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www.defo.ru/upload/iblock/9f7/9f7cb334370485011e65d48cd5d1419c.jpg"/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0945" cy="24867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D06D4" w:rsidRDefault="002D06D4" w:rsidP="008742F0">
      <w:pPr>
        <w:jc w:val="center"/>
        <w:rPr>
          <w:rFonts w:eastAsiaTheme="minorHAnsi"/>
          <w:b/>
          <w:sz w:val="22"/>
          <w:u w:val="single"/>
        </w:rPr>
      </w:pPr>
    </w:p>
    <w:p w:rsidR="002D06D4" w:rsidRDefault="002D06D4" w:rsidP="002D06D4">
      <w:pPr>
        <w:autoSpaceDE w:val="0"/>
        <w:autoSpaceDN w:val="0"/>
        <w:adjustRightInd w:val="0"/>
        <w:spacing w:after="0" w:line="240" w:lineRule="auto"/>
        <w:rPr>
          <w:sz w:val="22"/>
        </w:rPr>
      </w:pPr>
      <w:r w:rsidRPr="00407BF6">
        <w:rPr>
          <w:sz w:val="22"/>
        </w:rPr>
        <w:t xml:space="preserve">Размеры: </w:t>
      </w:r>
    </w:p>
    <w:p w:rsidR="002D06D4" w:rsidRDefault="00EE79C2" w:rsidP="002D06D4">
      <w:pPr>
        <w:autoSpaceDE w:val="0"/>
        <w:autoSpaceDN w:val="0"/>
        <w:adjustRightInd w:val="0"/>
        <w:spacing w:after="0" w:line="240" w:lineRule="auto"/>
        <w:rPr>
          <w:sz w:val="22"/>
        </w:rPr>
      </w:pPr>
      <w:r>
        <w:rPr>
          <w:sz w:val="22"/>
        </w:rPr>
        <w:t xml:space="preserve">Стол: 1090,8*480*2020,4 </w:t>
      </w:r>
      <w:r w:rsidR="002D06D4" w:rsidRPr="00D0162E">
        <w:rPr>
          <w:sz w:val="22"/>
        </w:rPr>
        <w:t>мм</w:t>
      </w:r>
    </w:p>
    <w:p w:rsidR="00EE79C2" w:rsidRDefault="002D06D4" w:rsidP="002D06D4">
      <w:pPr>
        <w:autoSpaceDE w:val="0"/>
        <w:autoSpaceDN w:val="0"/>
        <w:adjustRightInd w:val="0"/>
        <w:spacing w:after="0" w:line="240" w:lineRule="auto"/>
        <w:rPr>
          <w:sz w:val="22"/>
        </w:rPr>
      </w:pPr>
      <w:r>
        <w:rPr>
          <w:sz w:val="22"/>
        </w:rPr>
        <w:t xml:space="preserve">Боковые стенки - </w:t>
      </w:r>
      <w:r w:rsidR="00EE79C2">
        <w:rPr>
          <w:sz w:val="22"/>
        </w:rPr>
        <w:t>50 мм плита</w:t>
      </w:r>
      <w:r w:rsidR="00EE79C2" w:rsidRPr="00EE79C2">
        <w:rPr>
          <w:sz w:val="22"/>
        </w:rPr>
        <w:t xml:space="preserve"> “Евролайт” с кромкой 2 мм ABS. </w:t>
      </w:r>
    </w:p>
    <w:p w:rsidR="00EE79C2" w:rsidRDefault="00EE79C2" w:rsidP="002D06D4">
      <w:pPr>
        <w:autoSpaceDE w:val="0"/>
        <w:autoSpaceDN w:val="0"/>
        <w:adjustRightInd w:val="0"/>
        <w:spacing w:after="0" w:line="240" w:lineRule="auto"/>
        <w:rPr>
          <w:sz w:val="22"/>
        </w:rPr>
      </w:pPr>
      <w:r w:rsidRPr="00EE79C2">
        <w:rPr>
          <w:sz w:val="22"/>
        </w:rPr>
        <w:t>Полки и задняя стенка</w:t>
      </w:r>
      <w:r>
        <w:rPr>
          <w:sz w:val="22"/>
        </w:rPr>
        <w:t xml:space="preserve">- </w:t>
      </w:r>
      <w:r w:rsidRPr="00EE79C2">
        <w:rPr>
          <w:sz w:val="22"/>
        </w:rPr>
        <w:t xml:space="preserve">18 мм ДСП с кромкой 2 мм ABS. </w:t>
      </w:r>
    </w:p>
    <w:p w:rsidR="002D06D4" w:rsidRDefault="00EE79C2" w:rsidP="002D06D4">
      <w:pPr>
        <w:autoSpaceDE w:val="0"/>
        <w:autoSpaceDN w:val="0"/>
        <w:adjustRightInd w:val="0"/>
        <w:spacing w:after="0" w:line="240" w:lineRule="auto"/>
        <w:rPr>
          <w:sz w:val="22"/>
        </w:rPr>
      </w:pPr>
      <w:r>
        <w:rPr>
          <w:sz w:val="22"/>
        </w:rPr>
        <w:t xml:space="preserve">Двери - </w:t>
      </w:r>
      <w:r w:rsidRPr="00EE79C2">
        <w:rPr>
          <w:sz w:val="22"/>
        </w:rPr>
        <w:t xml:space="preserve">18 мм ДСП с кромкой 2 мм ABS. </w:t>
      </w:r>
    </w:p>
    <w:p w:rsidR="00EE79C2" w:rsidRDefault="00EE79C2" w:rsidP="002D06D4">
      <w:pPr>
        <w:autoSpaceDE w:val="0"/>
        <w:autoSpaceDN w:val="0"/>
        <w:adjustRightInd w:val="0"/>
        <w:spacing w:after="0" w:line="240" w:lineRule="auto"/>
        <w:rPr>
          <w:sz w:val="22"/>
        </w:rPr>
      </w:pPr>
      <w:r w:rsidRPr="00EE79C2">
        <w:rPr>
          <w:sz w:val="22"/>
        </w:rPr>
        <w:t xml:space="preserve">Внутренняя конструкция шкафа включает полки </w:t>
      </w:r>
      <w:r w:rsidR="00AC4674">
        <w:rPr>
          <w:sz w:val="22"/>
        </w:rPr>
        <w:t xml:space="preserve">(5 уровней) </w:t>
      </w:r>
      <w:r w:rsidRPr="00EE79C2">
        <w:rPr>
          <w:sz w:val="22"/>
        </w:rPr>
        <w:t xml:space="preserve">и вешалку для одежды. </w:t>
      </w:r>
    </w:p>
    <w:p w:rsidR="002D06D4" w:rsidRDefault="002D06D4" w:rsidP="002D06D4">
      <w:pPr>
        <w:autoSpaceDE w:val="0"/>
        <w:autoSpaceDN w:val="0"/>
        <w:adjustRightInd w:val="0"/>
        <w:spacing w:after="0" w:line="240" w:lineRule="auto"/>
        <w:rPr>
          <w:sz w:val="22"/>
        </w:rPr>
      </w:pPr>
      <w:r>
        <w:rPr>
          <w:sz w:val="22"/>
        </w:rPr>
        <w:t xml:space="preserve">Ручки – </w:t>
      </w:r>
      <w:r w:rsidR="00EE79C2">
        <w:rPr>
          <w:sz w:val="22"/>
        </w:rPr>
        <w:t>серебристые</w:t>
      </w:r>
    </w:p>
    <w:p w:rsidR="002D06D4" w:rsidRDefault="002D06D4" w:rsidP="002D06D4">
      <w:pPr>
        <w:autoSpaceDE w:val="0"/>
        <w:autoSpaceDN w:val="0"/>
        <w:adjustRightInd w:val="0"/>
        <w:spacing w:after="0" w:line="240" w:lineRule="auto"/>
        <w:rPr>
          <w:sz w:val="22"/>
        </w:rPr>
      </w:pPr>
      <w:r>
        <w:rPr>
          <w:sz w:val="22"/>
        </w:rPr>
        <w:t>Цвет – акация светлый</w:t>
      </w:r>
    </w:p>
    <w:p w:rsidR="00AC4674" w:rsidRDefault="002D06D4" w:rsidP="00EE79C2">
      <w:pPr>
        <w:rPr>
          <w:sz w:val="22"/>
        </w:rPr>
      </w:pPr>
      <w:r w:rsidRPr="002D06D4">
        <w:rPr>
          <w:sz w:val="22"/>
        </w:rPr>
        <w:t>МСТ ТВТ-425511</w:t>
      </w:r>
    </w:p>
    <w:p w:rsidR="00AB2B94" w:rsidRDefault="00AB2B94" w:rsidP="00EE79C2">
      <w:pPr>
        <w:rPr>
          <w:sz w:val="22"/>
        </w:rPr>
      </w:pPr>
    </w:p>
    <w:p w:rsidR="00AB2B94" w:rsidRDefault="00AB2B94" w:rsidP="00EE79C2">
      <w:pPr>
        <w:rPr>
          <w:sz w:val="22"/>
        </w:rPr>
      </w:pPr>
    </w:p>
    <w:p w:rsidR="00AB2B94" w:rsidRDefault="00AB2B94" w:rsidP="00EE79C2">
      <w:pPr>
        <w:rPr>
          <w:sz w:val="22"/>
        </w:rPr>
      </w:pPr>
    </w:p>
    <w:p w:rsidR="00AB2B94" w:rsidRDefault="00AB2B94" w:rsidP="00EE79C2">
      <w:pPr>
        <w:rPr>
          <w:sz w:val="22"/>
        </w:rPr>
      </w:pPr>
    </w:p>
    <w:p w:rsidR="00216BC0" w:rsidRDefault="00216BC0" w:rsidP="00230E72">
      <w:pPr>
        <w:rPr>
          <w:sz w:val="22"/>
        </w:rPr>
      </w:pPr>
    </w:p>
    <w:p w:rsidR="00216BC0" w:rsidRPr="00216BC0" w:rsidRDefault="00216BC0" w:rsidP="00216BC0">
      <w:pPr>
        <w:pStyle w:val="aff7"/>
        <w:numPr>
          <w:ilvl w:val="0"/>
          <w:numId w:val="16"/>
        </w:numPr>
        <w:jc w:val="center"/>
        <w:rPr>
          <w:rFonts w:eastAsiaTheme="minorHAnsi"/>
          <w:b/>
          <w:sz w:val="22"/>
        </w:rPr>
      </w:pPr>
      <w:r w:rsidRPr="00216BC0">
        <w:rPr>
          <w:rFonts w:eastAsiaTheme="minorHAnsi"/>
          <w:b/>
          <w:sz w:val="22"/>
        </w:rPr>
        <w:t>Стеновые панели</w:t>
      </w:r>
    </w:p>
    <w:p w:rsidR="00AE0B0E" w:rsidRDefault="00AE0B0E" w:rsidP="00230E72">
      <w:pPr>
        <w:rPr>
          <w:rFonts w:eastAsiaTheme="minorHAnsi"/>
          <w:b/>
          <w:sz w:val="22"/>
          <w:u w:val="single"/>
        </w:rPr>
      </w:pPr>
    </w:p>
    <w:p w:rsidR="00AE0B0E" w:rsidRDefault="00AE0B0E" w:rsidP="00230E72">
      <w:pPr>
        <w:rPr>
          <w:rFonts w:eastAsiaTheme="minorHAnsi"/>
          <w:b/>
          <w:sz w:val="22"/>
          <w:u w:val="single"/>
        </w:rPr>
      </w:pPr>
    </w:p>
    <w:p w:rsidR="00834ABD" w:rsidRDefault="00216BC0" w:rsidP="00834ABD">
      <w:pPr>
        <w:jc w:val="center"/>
        <w:rPr>
          <w:rFonts w:eastAsiaTheme="minorHAnsi"/>
          <w:b/>
          <w:sz w:val="22"/>
          <w:u w:val="single"/>
        </w:rPr>
      </w:pPr>
      <w:r>
        <w:rPr>
          <w:noProof/>
          <w:lang w:eastAsia="ru-RU"/>
        </w:rPr>
        <w:drawing>
          <wp:inline distT="0" distB="0" distL="0" distR="0" wp14:anchorId="010DF40D" wp14:editId="46579867">
            <wp:extent cx="2885714" cy="647619"/>
            <wp:effectExtent l="0" t="0" r="0" b="635"/>
            <wp:docPr id="17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Рисунок 1"/>
                    <pic:cNvPicPr>
                      <a:picLocks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2885714" cy="6476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34ABD" w:rsidRDefault="00834ABD" w:rsidP="00216BC0">
      <w:pPr>
        <w:autoSpaceDE w:val="0"/>
        <w:autoSpaceDN w:val="0"/>
        <w:adjustRightInd w:val="0"/>
        <w:spacing w:after="0" w:line="240" w:lineRule="auto"/>
        <w:rPr>
          <w:sz w:val="22"/>
        </w:rPr>
      </w:pPr>
      <w:r>
        <w:rPr>
          <w:sz w:val="22"/>
        </w:rPr>
        <w:t xml:space="preserve">Объем – 20 м.кв. </w:t>
      </w:r>
    </w:p>
    <w:p w:rsidR="00216BC0" w:rsidRDefault="00216BC0" w:rsidP="00216BC0">
      <w:pPr>
        <w:autoSpaceDE w:val="0"/>
        <w:autoSpaceDN w:val="0"/>
        <w:adjustRightInd w:val="0"/>
        <w:spacing w:after="0" w:line="240" w:lineRule="auto"/>
        <w:rPr>
          <w:sz w:val="22"/>
        </w:rPr>
      </w:pPr>
      <w:r w:rsidRPr="00216BC0">
        <w:rPr>
          <w:sz w:val="22"/>
        </w:rPr>
        <w:t xml:space="preserve">МДФ </w:t>
      </w:r>
      <w:r>
        <w:rPr>
          <w:sz w:val="22"/>
        </w:rPr>
        <w:t xml:space="preserve">облицованный с внешней стороны </w:t>
      </w:r>
      <w:r w:rsidRPr="00216BC0">
        <w:rPr>
          <w:sz w:val="22"/>
        </w:rPr>
        <w:t xml:space="preserve">натуральным шпон </w:t>
      </w:r>
      <w:r w:rsidR="00834ABD" w:rsidRPr="00216BC0">
        <w:rPr>
          <w:sz w:val="22"/>
        </w:rPr>
        <w:t>дуба толщиной</w:t>
      </w:r>
      <w:r w:rsidRPr="00216BC0">
        <w:rPr>
          <w:sz w:val="22"/>
        </w:rPr>
        <w:t xml:space="preserve"> не менее 0,6 </w:t>
      </w:r>
      <w:r w:rsidR="00834ABD" w:rsidRPr="00216BC0">
        <w:rPr>
          <w:sz w:val="22"/>
        </w:rPr>
        <w:t>мм финишное</w:t>
      </w:r>
      <w:r w:rsidRPr="00216BC0">
        <w:rPr>
          <w:sz w:val="22"/>
        </w:rPr>
        <w:t xml:space="preserve"> покрытие 2 слоями не желтеющего матового лака. Тонировка под </w:t>
      </w:r>
      <w:r w:rsidR="00834ABD" w:rsidRPr="00216BC0">
        <w:rPr>
          <w:sz w:val="22"/>
        </w:rPr>
        <w:t>ламинат Egger</w:t>
      </w:r>
      <w:r w:rsidRPr="00216BC0">
        <w:rPr>
          <w:sz w:val="22"/>
        </w:rPr>
        <w:t xml:space="preserve"> H3331 ST10.</w:t>
      </w:r>
    </w:p>
    <w:p w:rsidR="0015442B" w:rsidRDefault="0015442B" w:rsidP="00216BC0">
      <w:pPr>
        <w:autoSpaceDE w:val="0"/>
        <w:autoSpaceDN w:val="0"/>
        <w:adjustRightInd w:val="0"/>
        <w:spacing w:after="0" w:line="240" w:lineRule="auto"/>
        <w:rPr>
          <w:sz w:val="22"/>
        </w:rPr>
      </w:pPr>
    </w:p>
    <w:p w:rsidR="00834ABD" w:rsidRDefault="00834ABD" w:rsidP="00216BC0">
      <w:pPr>
        <w:autoSpaceDE w:val="0"/>
        <w:autoSpaceDN w:val="0"/>
        <w:adjustRightInd w:val="0"/>
        <w:spacing w:after="0" w:line="240" w:lineRule="auto"/>
        <w:rPr>
          <w:sz w:val="22"/>
        </w:rPr>
      </w:pPr>
    </w:p>
    <w:p w:rsidR="00834ABD" w:rsidRDefault="00834ABD" w:rsidP="00834ABD">
      <w:pPr>
        <w:pStyle w:val="aff7"/>
        <w:numPr>
          <w:ilvl w:val="0"/>
          <w:numId w:val="16"/>
        </w:numPr>
        <w:jc w:val="center"/>
        <w:rPr>
          <w:rFonts w:eastAsiaTheme="minorHAnsi"/>
          <w:b/>
          <w:sz w:val="22"/>
        </w:rPr>
      </w:pPr>
      <w:r>
        <w:rPr>
          <w:rFonts w:eastAsiaTheme="minorHAnsi"/>
          <w:b/>
          <w:sz w:val="22"/>
        </w:rPr>
        <w:t>Диван двух</w:t>
      </w:r>
      <w:r w:rsidRPr="00834ABD">
        <w:rPr>
          <w:rFonts w:eastAsiaTheme="minorHAnsi"/>
          <w:b/>
          <w:sz w:val="22"/>
        </w:rPr>
        <w:t xml:space="preserve">сторонний </w:t>
      </w:r>
    </w:p>
    <w:p w:rsidR="001C3179" w:rsidRDefault="001C3179" w:rsidP="001C3179">
      <w:pPr>
        <w:jc w:val="center"/>
        <w:rPr>
          <w:rFonts w:eastAsiaTheme="minorHAnsi"/>
          <w:b/>
          <w:sz w:val="22"/>
        </w:rPr>
      </w:pPr>
    </w:p>
    <w:p w:rsidR="001C3179" w:rsidRPr="001C3179" w:rsidRDefault="001C3179" w:rsidP="001C3179">
      <w:pPr>
        <w:jc w:val="center"/>
        <w:rPr>
          <w:rFonts w:eastAsiaTheme="minorHAnsi"/>
          <w:b/>
          <w:sz w:val="22"/>
        </w:rPr>
      </w:pPr>
      <w:r>
        <w:rPr>
          <w:noProof/>
          <w:lang w:eastAsia="ru-RU"/>
        </w:rPr>
        <w:drawing>
          <wp:inline distT="0" distB="0" distL="0" distR="0" wp14:anchorId="3676F0B8" wp14:editId="196252E7">
            <wp:extent cx="1999877" cy="1207594"/>
            <wp:effectExtent l="0" t="0" r="635" b="0"/>
            <wp:docPr id="242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Рисунок 3"/>
                    <pic:cNvPicPr>
                      <a:picLocks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1999877" cy="12075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34ABD" w:rsidRDefault="00834ABD" w:rsidP="00834ABD">
      <w:pPr>
        <w:jc w:val="center"/>
        <w:rPr>
          <w:rFonts w:eastAsiaTheme="minorHAnsi"/>
          <w:b/>
          <w:sz w:val="22"/>
        </w:rPr>
      </w:pPr>
    </w:p>
    <w:p w:rsidR="00834ABD" w:rsidRDefault="00834ABD" w:rsidP="00834ABD">
      <w:pPr>
        <w:autoSpaceDE w:val="0"/>
        <w:autoSpaceDN w:val="0"/>
        <w:adjustRightInd w:val="0"/>
        <w:spacing w:after="0" w:line="240" w:lineRule="auto"/>
        <w:rPr>
          <w:sz w:val="22"/>
        </w:rPr>
      </w:pPr>
      <w:r>
        <w:rPr>
          <w:sz w:val="22"/>
        </w:rPr>
        <w:t>Размеры</w:t>
      </w:r>
      <w:r w:rsidR="001C3179">
        <w:rPr>
          <w:sz w:val="22"/>
        </w:rPr>
        <w:t>:</w:t>
      </w:r>
      <w:r>
        <w:rPr>
          <w:sz w:val="22"/>
        </w:rPr>
        <w:t xml:space="preserve"> 1600*1200*750 </w:t>
      </w:r>
    </w:p>
    <w:p w:rsidR="001C3179" w:rsidRDefault="00834ABD" w:rsidP="00834ABD">
      <w:pPr>
        <w:autoSpaceDE w:val="0"/>
        <w:autoSpaceDN w:val="0"/>
        <w:adjustRightInd w:val="0"/>
        <w:spacing w:after="0" w:line="240" w:lineRule="auto"/>
        <w:rPr>
          <w:sz w:val="22"/>
        </w:rPr>
      </w:pPr>
      <w:r w:rsidRPr="00834ABD">
        <w:rPr>
          <w:sz w:val="22"/>
        </w:rPr>
        <w:t xml:space="preserve">Каркас дивана и перегородки изготовлен из профильной трубы сечением не менее 30 мм.   Предусмотрено скрытое крепление к стене и полу которые обеспечивает жесткость конструкции и выдерживает нагрузку не менее 250 кг. Каркас </w:t>
      </w:r>
      <w:r w:rsidR="001C3179" w:rsidRPr="00834ABD">
        <w:rPr>
          <w:sz w:val="22"/>
        </w:rPr>
        <w:t>облицован МДФ</w:t>
      </w:r>
      <w:r w:rsidRPr="00834ABD">
        <w:rPr>
          <w:sz w:val="22"/>
        </w:rPr>
        <w:t xml:space="preserve"> 18мм с покрытием   </w:t>
      </w:r>
      <w:r w:rsidR="001C3179" w:rsidRPr="00834ABD">
        <w:rPr>
          <w:sz w:val="22"/>
        </w:rPr>
        <w:t>натуральным шпон</w:t>
      </w:r>
      <w:r w:rsidRPr="00834ABD">
        <w:rPr>
          <w:sz w:val="22"/>
        </w:rPr>
        <w:t xml:space="preserve"> </w:t>
      </w:r>
      <w:r w:rsidR="001C3179" w:rsidRPr="00834ABD">
        <w:rPr>
          <w:sz w:val="22"/>
        </w:rPr>
        <w:t>дуба толщиной</w:t>
      </w:r>
      <w:r w:rsidRPr="00834ABD">
        <w:rPr>
          <w:sz w:val="22"/>
        </w:rPr>
        <w:t xml:space="preserve"> не менее 0,6 </w:t>
      </w:r>
      <w:r w:rsidR="001C3179" w:rsidRPr="00834ABD">
        <w:rPr>
          <w:sz w:val="22"/>
        </w:rPr>
        <w:t>мм финишное</w:t>
      </w:r>
      <w:r w:rsidRPr="00834ABD">
        <w:rPr>
          <w:sz w:val="22"/>
        </w:rPr>
        <w:t xml:space="preserve"> покрытие 2 слоями не желтеющего матового лака. Все углы конструкции имеют фаску не менее 3 мм. </w:t>
      </w:r>
      <w:r w:rsidR="001C3179" w:rsidRPr="00834ABD">
        <w:rPr>
          <w:sz w:val="22"/>
        </w:rPr>
        <w:t>Тонировка под</w:t>
      </w:r>
      <w:r w:rsidRPr="00834ABD">
        <w:rPr>
          <w:sz w:val="22"/>
        </w:rPr>
        <w:t xml:space="preserve"> </w:t>
      </w:r>
      <w:r w:rsidR="001C3179" w:rsidRPr="00834ABD">
        <w:rPr>
          <w:sz w:val="22"/>
        </w:rPr>
        <w:t>ламинат Egger</w:t>
      </w:r>
      <w:r w:rsidRPr="00834ABD">
        <w:rPr>
          <w:sz w:val="22"/>
        </w:rPr>
        <w:t xml:space="preserve"> H3331 ST10.   Мягкие элементы дивана изготовлены из вторичного вспененного ППУ обиты износостойким материалам </w:t>
      </w:r>
      <w:r w:rsidR="001C3179" w:rsidRPr="00834ABD">
        <w:rPr>
          <w:sz w:val="22"/>
        </w:rPr>
        <w:t>с Устойчивостью</w:t>
      </w:r>
      <w:r w:rsidRPr="00834ABD">
        <w:rPr>
          <w:sz w:val="22"/>
        </w:rPr>
        <w:t xml:space="preserve"> к истиранию: не </w:t>
      </w:r>
      <w:r w:rsidR="001C3179" w:rsidRPr="00834ABD">
        <w:rPr>
          <w:sz w:val="22"/>
        </w:rPr>
        <w:t>менее 170</w:t>
      </w:r>
      <w:r w:rsidRPr="00834ABD">
        <w:rPr>
          <w:sz w:val="22"/>
        </w:rPr>
        <w:t xml:space="preserve"> 000 циклов.  </w:t>
      </w:r>
    </w:p>
    <w:p w:rsidR="00834ABD" w:rsidRPr="00834ABD" w:rsidRDefault="001C3179" w:rsidP="00834ABD">
      <w:pPr>
        <w:autoSpaceDE w:val="0"/>
        <w:autoSpaceDN w:val="0"/>
        <w:adjustRightInd w:val="0"/>
        <w:spacing w:after="0" w:line="240" w:lineRule="auto"/>
        <w:rPr>
          <w:sz w:val="22"/>
        </w:rPr>
      </w:pPr>
      <w:r>
        <w:rPr>
          <w:sz w:val="22"/>
        </w:rPr>
        <w:t>Цвет черный. Ф</w:t>
      </w:r>
      <w:r w:rsidR="00834ABD" w:rsidRPr="00834ABD">
        <w:rPr>
          <w:sz w:val="22"/>
        </w:rPr>
        <w:t xml:space="preserve">актура и тип материала по </w:t>
      </w:r>
      <w:r w:rsidRPr="00834ABD">
        <w:rPr>
          <w:sz w:val="22"/>
        </w:rPr>
        <w:t>согласованию</w:t>
      </w:r>
      <w:r w:rsidR="00834ABD" w:rsidRPr="00834ABD">
        <w:rPr>
          <w:sz w:val="22"/>
        </w:rPr>
        <w:t xml:space="preserve"> с заказчиком.</w:t>
      </w:r>
    </w:p>
    <w:p w:rsidR="00834ABD" w:rsidRDefault="00834ABD" w:rsidP="00834ABD">
      <w:pPr>
        <w:jc w:val="center"/>
        <w:rPr>
          <w:rFonts w:eastAsiaTheme="minorHAnsi"/>
          <w:b/>
          <w:sz w:val="22"/>
        </w:rPr>
      </w:pPr>
    </w:p>
    <w:p w:rsidR="0086399A" w:rsidRDefault="0086399A" w:rsidP="00834ABD">
      <w:pPr>
        <w:jc w:val="center"/>
        <w:rPr>
          <w:rFonts w:eastAsiaTheme="minorHAnsi"/>
          <w:b/>
          <w:sz w:val="22"/>
        </w:rPr>
      </w:pPr>
    </w:p>
    <w:p w:rsidR="0086399A" w:rsidRDefault="0086399A" w:rsidP="00834ABD">
      <w:pPr>
        <w:jc w:val="center"/>
        <w:rPr>
          <w:rFonts w:eastAsiaTheme="minorHAnsi"/>
          <w:b/>
          <w:sz w:val="22"/>
        </w:rPr>
      </w:pPr>
    </w:p>
    <w:p w:rsidR="0086399A" w:rsidRDefault="0086399A" w:rsidP="00834ABD">
      <w:pPr>
        <w:jc w:val="center"/>
        <w:rPr>
          <w:rFonts w:eastAsiaTheme="minorHAnsi"/>
          <w:b/>
          <w:sz w:val="22"/>
        </w:rPr>
      </w:pPr>
    </w:p>
    <w:p w:rsidR="0086399A" w:rsidRDefault="0086399A" w:rsidP="00834ABD">
      <w:pPr>
        <w:jc w:val="center"/>
        <w:rPr>
          <w:rFonts w:eastAsiaTheme="minorHAnsi"/>
          <w:b/>
          <w:sz w:val="22"/>
        </w:rPr>
      </w:pPr>
    </w:p>
    <w:p w:rsidR="0086399A" w:rsidRDefault="0086399A" w:rsidP="00834ABD">
      <w:pPr>
        <w:jc w:val="center"/>
        <w:rPr>
          <w:rFonts w:eastAsiaTheme="minorHAnsi"/>
          <w:b/>
          <w:sz w:val="22"/>
        </w:rPr>
      </w:pPr>
    </w:p>
    <w:p w:rsidR="0086399A" w:rsidRDefault="0086399A" w:rsidP="00834ABD">
      <w:pPr>
        <w:jc w:val="center"/>
        <w:rPr>
          <w:rFonts w:eastAsiaTheme="minorHAnsi"/>
          <w:b/>
          <w:sz w:val="22"/>
        </w:rPr>
      </w:pPr>
    </w:p>
    <w:p w:rsidR="0086399A" w:rsidRDefault="0086399A" w:rsidP="00834ABD">
      <w:pPr>
        <w:jc w:val="center"/>
        <w:rPr>
          <w:rFonts w:eastAsiaTheme="minorHAnsi"/>
          <w:b/>
          <w:sz w:val="22"/>
        </w:rPr>
      </w:pPr>
    </w:p>
    <w:p w:rsidR="0086399A" w:rsidRDefault="0086399A" w:rsidP="00834ABD">
      <w:pPr>
        <w:jc w:val="center"/>
        <w:rPr>
          <w:rFonts w:eastAsiaTheme="minorHAnsi"/>
          <w:b/>
          <w:sz w:val="22"/>
        </w:rPr>
      </w:pPr>
    </w:p>
    <w:p w:rsidR="001C3179" w:rsidRDefault="001C3179" w:rsidP="001C3179">
      <w:pPr>
        <w:pStyle w:val="aff7"/>
        <w:numPr>
          <w:ilvl w:val="0"/>
          <w:numId w:val="16"/>
        </w:numPr>
        <w:jc w:val="center"/>
        <w:rPr>
          <w:rFonts w:eastAsiaTheme="minorHAnsi"/>
          <w:b/>
          <w:sz w:val="22"/>
        </w:rPr>
      </w:pPr>
      <w:r w:rsidRPr="001C3179">
        <w:rPr>
          <w:rFonts w:eastAsiaTheme="minorHAnsi"/>
          <w:b/>
          <w:sz w:val="22"/>
        </w:rPr>
        <w:t>Перегородка</w:t>
      </w:r>
    </w:p>
    <w:p w:rsidR="00425ACA" w:rsidRDefault="00425ACA" w:rsidP="00425ACA">
      <w:pPr>
        <w:jc w:val="center"/>
        <w:rPr>
          <w:rFonts w:eastAsiaTheme="minorHAnsi"/>
          <w:b/>
          <w:sz w:val="22"/>
        </w:rPr>
      </w:pPr>
    </w:p>
    <w:p w:rsidR="00425ACA" w:rsidRPr="00425ACA" w:rsidRDefault="00425ACA" w:rsidP="00425ACA">
      <w:pPr>
        <w:jc w:val="center"/>
        <w:rPr>
          <w:rFonts w:eastAsiaTheme="minorHAnsi"/>
          <w:b/>
          <w:sz w:val="22"/>
        </w:rPr>
      </w:pPr>
      <w:r>
        <w:rPr>
          <w:noProof/>
          <w:lang w:eastAsia="ru-RU"/>
        </w:rPr>
        <w:drawing>
          <wp:inline distT="0" distB="0" distL="0" distR="0" wp14:anchorId="6214B079" wp14:editId="287D9008">
            <wp:extent cx="533333" cy="1914286"/>
            <wp:effectExtent l="0" t="0" r="635" b="0"/>
            <wp:docPr id="243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Рисунок 4"/>
                    <pic:cNvPicPr>
                      <a:picLocks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33333" cy="19142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C3179" w:rsidRPr="001C3179" w:rsidRDefault="001C3179" w:rsidP="001C3179">
      <w:pPr>
        <w:autoSpaceDE w:val="0"/>
        <w:autoSpaceDN w:val="0"/>
        <w:adjustRightInd w:val="0"/>
        <w:spacing w:after="0" w:line="240" w:lineRule="auto"/>
        <w:rPr>
          <w:sz w:val="22"/>
        </w:rPr>
      </w:pPr>
      <w:r>
        <w:rPr>
          <w:sz w:val="22"/>
        </w:rPr>
        <w:t xml:space="preserve">Размеры: </w:t>
      </w:r>
      <w:r w:rsidRPr="001C3179">
        <w:rPr>
          <w:sz w:val="22"/>
        </w:rPr>
        <w:t>1600*120*900</w:t>
      </w:r>
    </w:p>
    <w:p w:rsidR="00425ACA" w:rsidRDefault="001C3179" w:rsidP="001C3179">
      <w:pPr>
        <w:autoSpaceDE w:val="0"/>
        <w:autoSpaceDN w:val="0"/>
        <w:adjustRightInd w:val="0"/>
        <w:spacing w:after="0" w:line="240" w:lineRule="auto"/>
        <w:rPr>
          <w:sz w:val="22"/>
        </w:rPr>
      </w:pPr>
      <w:r>
        <w:rPr>
          <w:sz w:val="22"/>
        </w:rPr>
        <w:t>П</w:t>
      </w:r>
      <w:r w:rsidRPr="001C3179">
        <w:rPr>
          <w:sz w:val="22"/>
        </w:rPr>
        <w:t xml:space="preserve">ерегородка изготовлена из профильной трубы сечением не менее 30 мм.   </w:t>
      </w:r>
    </w:p>
    <w:p w:rsidR="00425ACA" w:rsidRDefault="001C3179" w:rsidP="001C3179">
      <w:pPr>
        <w:autoSpaceDE w:val="0"/>
        <w:autoSpaceDN w:val="0"/>
        <w:adjustRightInd w:val="0"/>
        <w:spacing w:after="0" w:line="240" w:lineRule="auto"/>
        <w:rPr>
          <w:sz w:val="22"/>
        </w:rPr>
      </w:pPr>
      <w:r w:rsidRPr="001C3179">
        <w:rPr>
          <w:sz w:val="22"/>
        </w:rPr>
        <w:t xml:space="preserve">Предусмотрено скрытое крепление к стене и полу которые обеспечивает жесткость конструкции и выдерживает нагрузку не менее 250 кг. </w:t>
      </w:r>
    </w:p>
    <w:p w:rsidR="00425ACA" w:rsidRDefault="001C3179" w:rsidP="001C3179">
      <w:pPr>
        <w:autoSpaceDE w:val="0"/>
        <w:autoSpaceDN w:val="0"/>
        <w:adjustRightInd w:val="0"/>
        <w:spacing w:after="0" w:line="240" w:lineRule="auto"/>
        <w:rPr>
          <w:sz w:val="22"/>
        </w:rPr>
      </w:pPr>
      <w:r w:rsidRPr="001C3179">
        <w:rPr>
          <w:sz w:val="22"/>
        </w:rPr>
        <w:t xml:space="preserve">Каркас </w:t>
      </w:r>
      <w:r w:rsidR="00425ACA" w:rsidRPr="001C3179">
        <w:rPr>
          <w:sz w:val="22"/>
        </w:rPr>
        <w:t>облицован МДФ</w:t>
      </w:r>
      <w:r w:rsidR="00425ACA">
        <w:rPr>
          <w:sz w:val="22"/>
        </w:rPr>
        <w:t xml:space="preserve"> 18мм с покрытием </w:t>
      </w:r>
      <w:r w:rsidR="00425ACA" w:rsidRPr="001C3179">
        <w:rPr>
          <w:sz w:val="22"/>
        </w:rPr>
        <w:t>натуральным шпон</w:t>
      </w:r>
      <w:r w:rsidRPr="001C3179">
        <w:rPr>
          <w:sz w:val="22"/>
        </w:rPr>
        <w:t xml:space="preserve"> </w:t>
      </w:r>
      <w:r w:rsidR="00425ACA" w:rsidRPr="001C3179">
        <w:rPr>
          <w:sz w:val="22"/>
        </w:rPr>
        <w:t>дуба толщиной</w:t>
      </w:r>
      <w:r w:rsidRPr="001C3179">
        <w:rPr>
          <w:sz w:val="22"/>
        </w:rPr>
        <w:t xml:space="preserve"> не менее 0,6 </w:t>
      </w:r>
      <w:r w:rsidR="00425ACA" w:rsidRPr="001C3179">
        <w:rPr>
          <w:sz w:val="22"/>
        </w:rPr>
        <w:t>мм финишное</w:t>
      </w:r>
      <w:r w:rsidRPr="001C3179">
        <w:rPr>
          <w:sz w:val="22"/>
        </w:rPr>
        <w:t xml:space="preserve"> покрытие 2 слоями не желтеющего матового лака. </w:t>
      </w:r>
    </w:p>
    <w:p w:rsidR="00425ACA" w:rsidRDefault="001C3179" w:rsidP="001C3179">
      <w:pPr>
        <w:autoSpaceDE w:val="0"/>
        <w:autoSpaceDN w:val="0"/>
        <w:adjustRightInd w:val="0"/>
        <w:spacing w:after="0" w:line="240" w:lineRule="auto"/>
        <w:rPr>
          <w:sz w:val="22"/>
        </w:rPr>
      </w:pPr>
      <w:r w:rsidRPr="001C3179">
        <w:rPr>
          <w:sz w:val="22"/>
        </w:rPr>
        <w:t xml:space="preserve">Все углы конструкции имеют фаску не менее 3 мм. </w:t>
      </w:r>
      <w:r w:rsidR="00425ACA" w:rsidRPr="001C3179">
        <w:rPr>
          <w:sz w:val="22"/>
        </w:rPr>
        <w:t>Тонировка под</w:t>
      </w:r>
      <w:r w:rsidRPr="001C3179">
        <w:rPr>
          <w:sz w:val="22"/>
        </w:rPr>
        <w:t xml:space="preserve"> </w:t>
      </w:r>
      <w:r w:rsidR="00425ACA" w:rsidRPr="001C3179">
        <w:rPr>
          <w:sz w:val="22"/>
        </w:rPr>
        <w:t>ламинат Egger</w:t>
      </w:r>
      <w:r w:rsidRPr="001C3179">
        <w:rPr>
          <w:sz w:val="22"/>
        </w:rPr>
        <w:t xml:space="preserve"> H3331 ST10</w:t>
      </w:r>
    </w:p>
    <w:p w:rsidR="00425ACA" w:rsidRPr="001C3179" w:rsidRDefault="00425ACA" w:rsidP="001C3179">
      <w:pPr>
        <w:autoSpaceDE w:val="0"/>
        <w:autoSpaceDN w:val="0"/>
        <w:adjustRightInd w:val="0"/>
        <w:spacing w:after="0" w:line="240" w:lineRule="auto"/>
        <w:rPr>
          <w:sz w:val="22"/>
        </w:rPr>
      </w:pPr>
    </w:p>
    <w:p w:rsidR="001C3179" w:rsidRDefault="00425ACA" w:rsidP="00425ACA">
      <w:pPr>
        <w:pStyle w:val="aff7"/>
        <w:numPr>
          <w:ilvl w:val="0"/>
          <w:numId w:val="16"/>
        </w:numPr>
        <w:jc w:val="center"/>
        <w:rPr>
          <w:rFonts w:eastAsiaTheme="minorHAnsi"/>
          <w:b/>
          <w:sz w:val="22"/>
        </w:rPr>
      </w:pPr>
      <w:r w:rsidRPr="00425ACA">
        <w:rPr>
          <w:rFonts w:eastAsiaTheme="minorHAnsi"/>
          <w:b/>
          <w:sz w:val="22"/>
        </w:rPr>
        <w:t>Стол</w:t>
      </w:r>
    </w:p>
    <w:p w:rsidR="001C3179" w:rsidRDefault="001C3179" w:rsidP="00834ABD">
      <w:pPr>
        <w:jc w:val="center"/>
        <w:rPr>
          <w:rFonts w:eastAsiaTheme="minorHAnsi"/>
          <w:b/>
          <w:sz w:val="22"/>
        </w:rPr>
      </w:pPr>
    </w:p>
    <w:p w:rsidR="00425ACA" w:rsidRDefault="00425ACA" w:rsidP="00834ABD">
      <w:pPr>
        <w:jc w:val="center"/>
        <w:rPr>
          <w:rFonts w:eastAsiaTheme="minorHAnsi"/>
          <w:b/>
          <w:sz w:val="22"/>
        </w:rPr>
      </w:pPr>
      <w:r>
        <w:rPr>
          <w:noProof/>
          <w:lang w:eastAsia="ru-RU"/>
        </w:rPr>
        <w:drawing>
          <wp:inline distT="0" distB="0" distL="0" distR="0" wp14:anchorId="4032E9BF" wp14:editId="732F0A5D">
            <wp:extent cx="2552351" cy="1756927"/>
            <wp:effectExtent l="0" t="0" r="635" b="0"/>
            <wp:docPr id="38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Рисунок 7"/>
                    <pic:cNvPicPr>
                      <a:picLocks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2552351" cy="17569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25ACA" w:rsidRPr="00425ACA" w:rsidRDefault="00425ACA" w:rsidP="00425ACA">
      <w:pPr>
        <w:autoSpaceDE w:val="0"/>
        <w:autoSpaceDN w:val="0"/>
        <w:adjustRightInd w:val="0"/>
        <w:spacing w:after="0" w:line="240" w:lineRule="auto"/>
        <w:rPr>
          <w:sz w:val="22"/>
        </w:rPr>
      </w:pPr>
      <w:r>
        <w:rPr>
          <w:sz w:val="22"/>
        </w:rPr>
        <w:t xml:space="preserve">Размер: </w:t>
      </w:r>
      <w:r w:rsidRPr="00425ACA">
        <w:rPr>
          <w:sz w:val="22"/>
        </w:rPr>
        <w:t>800*600*760</w:t>
      </w:r>
    </w:p>
    <w:p w:rsidR="00425ACA" w:rsidRDefault="00425ACA" w:rsidP="00425ACA">
      <w:pPr>
        <w:autoSpaceDE w:val="0"/>
        <w:autoSpaceDN w:val="0"/>
        <w:adjustRightInd w:val="0"/>
        <w:spacing w:after="0" w:line="240" w:lineRule="auto"/>
        <w:rPr>
          <w:sz w:val="22"/>
        </w:rPr>
      </w:pPr>
      <w:r w:rsidRPr="00425ACA">
        <w:rPr>
          <w:sz w:val="22"/>
        </w:rPr>
        <w:t>Каркас стола изготовлен из профильной трубы сечением 30 мм.  Столешница МДФ толшиной 40 мм покрытие шпон дуба финишное покрытие 2 слоями не желтеющего матового лака. Все углы имеют фаску не менее 3 мм. Тонировка под ламинат Egger H3331 ST</w:t>
      </w:r>
      <w:r>
        <w:rPr>
          <w:sz w:val="22"/>
        </w:rPr>
        <w:t>10</w:t>
      </w:r>
      <w:r w:rsidRPr="00425ACA">
        <w:rPr>
          <w:sz w:val="22"/>
        </w:rPr>
        <w:t>. Цвет каркаса черный матовый.</w:t>
      </w:r>
    </w:p>
    <w:p w:rsidR="00425ACA" w:rsidRDefault="00425ACA" w:rsidP="00425ACA">
      <w:pPr>
        <w:autoSpaceDE w:val="0"/>
        <w:autoSpaceDN w:val="0"/>
        <w:adjustRightInd w:val="0"/>
        <w:spacing w:after="0" w:line="240" w:lineRule="auto"/>
        <w:rPr>
          <w:sz w:val="22"/>
        </w:rPr>
      </w:pPr>
    </w:p>
    <w:p w:rsidR="00425ACA" w:rsidRDefault="00425ACA" w:rsidP="00425ACA">
      <w:pPr>
        <w:pStyle w:val="aff7"/>
        <w:ind w:left="720"/>
        <w:rPr>
          <w:rFonts w:eastAsiaTheme="minorHAnsi"/>
          <w:b/>
          <w:sz w:val="22"/>
        </w:rPr>
      </w:pPr>
    </w:p>
    <w:p w:rsidR="00425ACA" w:rsidRPr="00425ACA" w:rsidRDefault="00425ACA" w:rsidP="00425ACA">
      <w:pPr>
        <w:ind w:left="360"/>
        <w:rPr>
          <w:rFonts w:eastAsiaTheme="minorHAnsi"/>
          <w:b/>
          <w:sz w:val="22"/>
        </w:rPr>
      </w:pPr>
    </w:p>
    <w:p w:rsidR="00425ACA" w:rsidRDefault="00425ACA" w:rsidP="00425ACA">
      <w:pPr>
        <w:rPr>
          <w:rFonts w:eastAsiaTheme="minorHAnsi"/>
          <w:b/>
          <w:sz w:val="22"/>
          <w:szCs w:val="24"/>
          <w:lang w:eastAsia="ru-RU"/>
        </w:rPr>
      </w:pPr>
    </w:p>
    <w:p w:rsidR="0086399A" w:rsidRDefault="0086399A" w:rsidP="00425ACA">
      <w:pPr>
        <w:rPr>
          <w:rFonts w:eastAsiaTheme="minorHAnsi"/>
          <w:b/>
          <w:sz w:val="22"/>
          <w:szCs w:val="24"/>
          <w:lang w:eastAsia="ru-RU"/>
        </w:rPr>
      </w:pPr>
    </w:p>
    <w:p w:rsidR="0086399A" w:rsidRDefault="0086399A" w:rsidP="00425ACA">
      <w:pPr>
        <w:rPr>
          <w:rFonts w:eastAsiaTheme="minorHAnsi"/>
          <w:b/>
          <w:sz w:val="22"/>
          <w:szCs w:val="24"/>
          <w:lang w:eastAsia="ru-RU"/>
        </w:rPr>
      </w:pPr>
    </w:p>
    <w:p w:rsidR="0086399A" w:rsidRDefault="0086399A" w:rsidP="00425ACA">
      <w:pPr>
        <w:rPr>
          <w:rFonts w:eastAsiaTheme="minorHAnsi"/>
          <w:b/>
          <w:sz w:val="22"/>
          <w:szCs w:val="24"/>
          <w:lang w:eastAsia="ru-RU"/>
        </w:rPr>
      </w:pPr>
    </w:p>
    <w:p w:rsidR="0086399A" w:rsidRDefault="0086399A" w:rsidP="00425ACA">
      <w:pPr>
        <w:rPr>
          <w:rFonts w:eastAsiaTheme="minorHAnsi"/>
          <w:b/>
          <w:sz w:val="22"/>
          <w:szCs w:val="24"/>
          <w:lang w:eastAsia="ru-RU"/>
        </w:rPr>
      </w:pPr>
    </w:p>
    <w:p w:rsidR="0086399A" w:rsidRPr="00425ACA" w:rsidRDefault="0086399A" w:rsidP="00425ACA">
      <w:pPr>
        <w:rPr>
          <w:rFonts w:eastAsiaTheme="minorHAnsi"/>
          <w:b/>
          <w:sz w:val="22"/>
        </w:rPr>
      </w:pPr>
    </w:p>
    <w:p w:rsidR="00425ACA" w:rsidRPr="00425ACA" w:rsidRDefault="00425ACA" w:rsidP="00425ACA">
      <w:pPr>
        <w:pStyle w:val="aff7"/>
        <w:numPr>
          <w:ilvl w:val="0"/>
          <w:numId w:val="16"/>
        </w:numPr>
        <w:jc w:val="center"/>
        <w:rPr>
          <w:rFonts w:eastAsiaTheme="minorHAnsi"/>
          <w:b/>
          <w:sz w:val="22"/>
        </w:rPr>
      </w:pPr>
      <w:r w:rsidRPr="00425ACA">
        <w:rPr>
          <w:rFonts w:eastAsiaTheme="minorHAnsi"/>
          <w:b/>
          <w:sz w:val="22"/>
        </w:rPr>
        <w:t xml:space="preserve">Стол </w:t>
      </w:r>
    </w:p>
    <w:p w:rsidR="00425ACA" w:rsidRDefault="00425ACA" w:rsidP="00425ACA">
      <w:pPr>
        <w:autoSpaceDE w:val="0"/>
        <w:autoSpaceDN w:val="0"/>
        <w:adjustRightInd w:val="0"/>
        <w:spacing w:after="0" w:line="240" w:lineRule="auto"/>
        <w:rPr>
          <w:sz w:val="22"/>
        </w:rPr>
      </w:pPr>
    </w:p>
    <w:p w:rsidR="00425ACA" w:rsidRDefault="00425ACA" w:rsidP="00425ACA">
      <w:pPr>
        <w:autoSpaceDE w:val="0"/>
        <w:autoSpaceDN w:val="0"/>
        <w:adjustRightInd w:val="0"/>
        <w:spacing w:after="0" w:line="240" w:lineRule="auto"/>
        <w:jc w:val="center"/>
        <w:rPr>
          <w:sz w:val="22"/>
        </w:rPr>
      </w:pPr>
      <w:r>
        <w:rPr>
          <w:noProof/>
          <w:lang w:eastAsia="ru-RU"/>
        </w:rPr>
        <w:drawing>
          <wp:inline distT="0" distB="0" distL="0" distR="0" wp14:anchorId="33827F31" wp14:editId="7C2AB28B">
            <wp:extent cx="2057081" cy="1512108"/>
            <wp:effectExtent l="0" t="0" r="635" b="0"/>
            <wp:docPr id="45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Рисунок 8"/>
                    <pic:cNvPicPr>
                      <a:picLocks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2057081" cy="15121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25ACA" w:rsidRDefault="00425ACA" w:rsidP="00425ACA">
      <w:pPr>
        <w:autoSpaceDE w:val="0"/>
        <w:autoSpaceDN w:val="0"/>
        <w:adjustRightInd w:val="0"/>
        <w:spacing w:after="0" w:line="240" w:lineRule="auto"/>
        <w:rPr>
          <w:sz w:val="22"/>
        </w:rPr>
      </w:pPr>
    </w:p>
    <w:p w:rsidR="00425ACA" w:rsidRDefault="00425ACA" w:rsidP="00425ACA">
      <w:pPr>
        <w:autoSpaceDE w:val="0"/>
        <w:autoSpaceDN w:val="0"/>
        <w:adjustRightInd w:val="0"/>
        <w:spacing w:after="0" w:line="240" w:lineRule="auto"/>
        <w:rPr>
          <w:sz w:val="22"/>
        </w:rPr>
      </w:pPr>
      <w:r>
        <w:rPr>
          <w:sz w:val="22"/>
        </w:rPr>
        <w:t xml:space="preserve">Размер: </w:t>
      </w:r>
      <w:r w:rsidRPr="00425ACA">
        <w:rPr>
          <w:sz w:val="22"/>
        </w:rPr>
        <w:t>1600*800*750</w:t>
      </w:r>
    </w:p>
    <w:p w:rsidR="00425ACA" w:rsidRDefault="00425ACA" w:rsidP="00425ACA">
      <w:pPr>
        <w:autoSpaceDE w:val="0"/>
        <w:autoSpaceDN w:val="0"/>
        <w:adjustRightInd w:val="0"/>
        <w:spacing w:after="0" w:line="240" w:lineRule="auto"/>
        <w:rPr>
          <w:sz w:val="22"/>
        </w:rPr>
      </w:pPr>
      <w:r w:rsidRPr="00425ACA">
        <w:rPr>
          <w:sz w:val="22"/>
        </w:rPr>
        <w:t>Каркас стола Чугун, цвет черный столешница</w:t>
      </w:r>
      <w:r>
        <w:rPr>
          <w:sz w:val="22"/>
        </w:rPr>
        <w:t xml:space="preserve"> МДФ 30мм облицованный со </w:t>
      </w:r>
      <w:r w:rsidRPr="00425ACA">
        <w:rPr>
          <w:sz w:val="22"/>
        </w:rPr>
        <w:t>всех сторон натуральным шпоном дуба. Покрытие: 2 слоя прозрачный износостойкий полиуретановый матовый лак. Углы столешницы в плане имеют скруглённые R10мм. Тонировка под ламинат Egger H3331 ST10</w:t>
      </w:r>
    </w:p>
    <w:p w:rsidR="00661EC7" w:rsidRDefault="00661EC7" w:rsidP="00425ACA">
      <w:pPr>
        <w:autoSpaceDE w:val="0"/>
        <w:autoSpaceDN w:val="0"/>
        <w:adjustRightInd w:val="0"/>
        <w:spacing w:after="0" w:line="240" w:lineRule="auto"/>
        <w:rPr>
          <w:sz w:val="22"/>
        </w:rPr>
      </w:pPr>
    </w:p>
    <w:p w:rsidR="00661EC7" w:rsidRDefault="00661EC7" w:rsidP="00661EC7">
      <w:pPr>
        <w:pStyle w:val="aff7"/>
        <w:numPr>
          <w:ilvl w:val="0"/>
          <w:numId w:val="16"/>
        </w:numPr>
        <w:jc w:val="center"/>
        <w:rPr>
          <w:rFonts w:eastAsiaTheme="minorHAnsi"/>
          <w:b/>
          <w:sz w:val="22"/>
        </w:rPr>
      </w:pPr>
      <w:r w:rsidRPr="00661EC7">
        <w:rPr>
          <w:rFonts w:eastAsiaTheme="minorHAnsi"/>
          <w:b/>
          <w:sz w:val="22"/>
        </w:rPr>
        <w:t>Барная стойка</w:t>
      </w:r>
    </w:p>
    <w:p w:rsidR="00661EC7" w:rsidRDefault="00661EC7" w:rsidP="00661EC7">
      <w:pPr>
        <w:jc w:val="center"/>
        <w:rPr>
          <w:rFonts w:eastAsiaTheme="minorHAnsi"/>
          <w:b/>
          <w:sz w:val="22"/>
        </w:rPr>
      </w:pPr>
    </w:p>
    <w:p w:rsidR="00661EC7" w:rsidRDefault="00661EC7" w:rsidP="0086399A">
      <w:pPr>
        <w:jc w:val="center"/>
        <w:rPr>
          <w:rFonts w:eastAsiaTheme="minorHAnsi"/>
          <w:b/>
          <w:sz w:val="22"/>
        </w:rPr>
      </w:pPr>
      <w:r>
        <w:rPr>
          <w:noProof/>
          <w:lang w:eastAsia="ru-RU"/>
        </w:rPr>
        <w:drawing>
          <wp:inline distT="0" distB="0" distL="0" distR="0" wp14:anchorId="5564E3BF" wp14:editId="1A81F7CC">
            <wp:extent cx="1647190" cy="1354455"/>
            <wp:effectExtent l="0" t="0" r="0" b="0"/>
            <wp:docPr id="47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Рисунок 15"/>
                    <pic:cNvPicPr>
                      <a:picLocks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1647790" cy="13549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61EC7" w:rsidRPr="00661EC7" w:rsidRDefault="00661EC7" w:rsidP="00661EC7">
      <w:pPr>
        <w:autoSpaceDE w:val="0"/>
        <w:autoSpaceDN w:val="0"/>
        <w:adjustRightInd w:val="0"/>
        <w:spacing w:after="0" w:line="240" w:lineRule="auto"/>
        <w:rPr>
          <w:sz w:val="22"/>
        </w:rPr>
      </w:pPr>
      <w:r>
        <w:rPr>
          <w:sz w:val="22"/>
        </w:rPr>
        <w:t xml:space="preserve">Размер: </w:t>
      </w:r>
      <w:r w:rsidRPr="00661EC7">
        <w:rPr>
          <w:sz w:val="22"/>
        </w:rPr>
        <w:t>2000*900*1100</w:t>
      </w:r>
    </w:p>
    <w:p w:rsidR="00661EC7" w:rsidRDefault="00661EC7" w:rsidP="00661EC7">
      <w:pPr>
        <w:autoSpaceDE w:val="0"/>
        <w:autoSpaceDN w:val="0"/>
        <w:adjustRightInd w:val="0"/>
        <w:spacing w:after="0" w:line="240" w:lineRule="auto"/>
        <w:rPr>
          <w:sz w:val="22"/>
        </w:rPr>
      </w:pPr>
      <w:r>
        <w:rPr>
          <w:sz w:val="22"/>
        </w:rPr>
        <w:t xml:space="preserve">Материал столешницы МДФ </w:t>
      </w:r>
      <w:r w:rsidRPr="00661EC7">
        <w:rPr>
          <w:sz w:val="22"/>
        </w:rPr>
        <w:t>30мм облицованный со всех сторон натуральным шпоном дуба. Покрытие: 2 слоя прозрачный износостойкий полиуретановый матовый лак. Углы столешницы в плане имеют скруглённые R10мм. Тонировк</w:t>
      </w:r>
      <w:r>
        <w:rPr>
          <w:sz w:val="22"/>
        </w:rPr>
        <w:t>а под ламинат Egger H3331 ST10</w:t>
      </w:r>
    </w:p>
    <w:p w:rsidR="00661EC7" w:rsidRPr="00661EC7" w:rsidRDefault="00661EC7" w:rsidP="00661EC7">
      <w:pPr>
        <w:autoSpaceDE w:val="0"/>
        <w:autoSpaceDN w:val="0"/>
        <w:adjustRightInd w:val="0"/>
        <w:spacing w:after="0" w:line="240" w:lineRule="auto"/>
        <w:rPr>
          <w:sz w:val="22"/>
        </w:rPr>
      </w:pPr>
      <w:r w:rsidRPr="00661EC7">
        <w:rPr>
          <w:sz w:val="22"/>
        </w:rPr>
        <w:t>Материал каркаса: сталь, профильная труба 30*30мм, сварной, с зачисткой и обработкой антикоррозийным средством всех сварных швов, неразборный. Покрытие каркаса: матовой порошковой эмалью RAL по согласованию.</w:t>
      </w:r>
    </w:p>
    <w:p w:rsidR="00661EC7" w:rsidRDefault="00661EC7" w:rsidP="00661EC7">
      <w:pPr>
        <w:autoSpaceDE w:val="0"/>
        <w:autoSpaceDN w:val="0"/>
        <w:adjustRightInd w:val="0"/>
        <w:spacing w:after="0" w:line="240" w:lineRule="auto"/>
        <w:rPr>
          <w:sz w:val="22"/>
        </w:rPr>
      </w:pPr>
      <w:r w:rsidRPr="00661EC7">
        <w:rPr>
          <w:sz w:val="22"/>
        </w:rPr>
        <w:t>Стол имеет 4 регулируемые опоры М6х10.</w:t>
      </w:r>
    </w:p>
    <w:p w:rsidR="00661EC7" w:rsidRDefault="00661EC7" w:rsidP="00661EC7">
      <w:pPr>
        <w:autoSpaceDE w:val="0"/>
        <w:autoSpaceDN w:val="0"/>
        <w:adjustRightInd w:val="0"/>
        <w:spacing w:after="0" w:line="240" w:lineRule="auto"/>
        <w:rPr>
          <w:sz w:val="22"/>
        </w:rPr>
      </w:pPr>
    </w:p>
    <w:p w:rsidR="00661EC7" w:rsidRDefault="00661EC7" w:rsidP="00661EC7">
      <w:pPr>
        <w:pStyle w:val="aff7"/>
        <w:numPr>
          <w:ilvl w:val="0"/>
          <w:numId w:val="16"/>
        </w:numPr>
        <w:jc w:val="center"/>
        <w:rPr>
          <w:rFonts w:eastAsiaTheme="minorHAnsi"/>
          <w:b/>
          <w:sz w:val="22"/>
        </w:rPr>
      </w:pPr>
      <w:r w:rsidRPr="00661EC7">
        <w:rPr>
          <w:rFonts w:eastAsiaTheme="minorHAnsi"/>
          <w:b/>
          <w:sz w:val="22"/>
        </w:rPr>
        <w:t>Барная стойка 3900*900*1100</w:t>
      </w:r>
    </w:p>
    <w:p w:rsidR="00661EC7" w:rsidRDefault="00661EC7" w:rsidP="00661EC7">
      <w:pPr>
        <w:pStyle w:val="aff7"/>
        <w:ind w:left="720"/>
        <w:rPr>
          <w:rFonts w:eastAsiaTheme="minorHAnsi"/>
          <w:b/>
          <w:sz w:val="22"/>
        </w:rPr>
      </w:pPr>
    </w:p>
    <w:p w:rsidR="00661EC7" w:rsidRPr="00661EC7" w:rsidRDefault="00661EC7" w:rsidP="00661EC7">
      <w:pPr>
        <w:jc w:val="center"/>
        <w:rPr>
          <w:rFonts w:eastAsiaTheme="minorHAnsi"/>
          <w:b/>
          <w:sz w:val="22"/>
        </w:rPr>
      </w:pPr>
      <w:r>
        <w:rPr>
          <w:noProof/>
          <w:lang w:eastAsia="ru-RU"/>
        </w:rPr>
        <w:drawing>
          <wp:inline distT="0" distB="0" distL="0" distR="0" wp14:anchorId="4B19AC20" wp14:editId="50546AF1">
            <wp:extent cx="1577694" cy="1259864"/>
            <wp:effectExtent l="0" t="0" r="3810" b="0"/>
            <wp:docPr id="53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Рисунок 12"/>
                    <pic:cNvPicPr>
                      <a:picLocks noChangeAspect="1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1577694" cy="12598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25ACA" w:rsidRDefault="00661EC7" w:rsidP="00425ACA">
      <w:pPr>
        <w:autoSpaceDE w:val="0"/>
        <w:autoSpaceDN w:val="0"/>
        <w:adjustRightInd w:val="0"/>
        <w:spacing w:after="0" w:line="240" w:lineRule="auto"/>
        <w:rPr>
          <w:sz w:val="22"/>
        </w:rPr>
      </w:pPr>
      <w:r w:rsidRPr="00661EC7">
        <w:rPr>
          <w:sz w:val="22"/>
        </w:rPr>
        <w:t>Разме</w:t>
      </w:r>
      <w:r>
        <w:rPr>
          <w:sz w:val="22"/>
        </w:rPr>
        <w:t>р: 3900</w:t>
      </w:r>
      <w:r w:rsidRPr="00661EC7">
        <w:rPr>
          <w:sz w:val="22"/>
        </w:rPr>
        <w:t>*900*1100</w:t>
      </w:r>
    </w:p>
    <w:p w:rsidR="00661EC7" w:rsidRPr="00661EC7" w:rsidRDefault="00661EC7" w:rsidP="00661EC7">
      <w:pPr>
        <w:autoSpaceDE w:val="0"/>
        <w:autoSpaceDN w:val="0"/>
        <w:adjustRightInd w:val="0"/>
        <w:spacing w:after="0" w:line="240" w:lineRule="auto"/>
        <w:rPr>
          <w:sz w:val="22"/>
        </w:rPr>
      </w:pPr>
      <w:r w:rsidRPr="00661EC7">
        <w:rPr>
          <w:sz w:val="22"/>
        </w:rPr>
        <w:t>Материал столешницы МДФ 30мм облицованный со свсех сторон натуральным шпоном дуба. Покрытие: 2 слоя прозрачный износостойкий полиуретановый матовый лак. Углы столешницы в плане имеют скруглённые R10мм. Тонировка под ламинат Egger H3331 ST10</w:t>
      </w:r>
    </w:p>
    <w:p w:rsidR="00661EC7" w:rsidRPr="00661EC7" w:rsidRDefault="00661EC7" w:rsidP="00661EC7">
      <w:pPr>
        <w:autoSpaceDE w:val="0"/>
        <w:autoSpaceDN w:val="0"/>
        <w:adjustRightInd w:val="0"/>
        <w:spacing w:after="0" w:line="240" w:lineRule="auto"/>
        <w:rPr>
          <w:sz w:val="22"/>
        </w:rPr>
      </w:pPr>
      <w:r w:rsidRPr="00661EC7">
        <w:rPr>
          <w:sz w:val="22"/>
        </w:rPr>
        <w:t>Материал каркаса: сталь, профильная труба 30*30мм, сварной, с зачисткой и обработкой антикоррозийным средством всех сварных швов, неразборный. Покрытие каркаса: матовой порошковой эмалью RAL по согласованию.</w:t>
      </w:r>
    </w:p>
    <w:p w:rsidR="00661EC7" w:rsidRDefault="00661EC7" w:rsidP="00661EC7">
      <w:pPr>
        <w:autoSpaceDE w:val="0"/>
        <w:autoSpaceDN w:val="0"/>
        <w:adjustRightInd w:val="0"/>
        <w:spacing w:after="0" w:line="240" w:lineRule="auto"/>
        <w:rPr>
          <w:sz w:val="22"/>
        </w:rPr>
      </w:pPr>
      <w:r w:rsidRPr="00661EC7">
        <w:rPr>
          <w:sz w:val="22"/>
        </w:rPr>
        <w:t>Стол имеет 4 регулируемые опоры М6х10. "</w:t>
      </w:r>
    </w:p>
    <w:p w:rsidR="00661EC7" w:rsidRDefault="00661EC7" w:rsidP="00661EC7">
      <w:pPr>
        <w:autoSpaceDE w:val="0"/>
        <w:autoSpaceDN w:val="0"/>
        <w:adjustRightInd w:val="0"/>
        <w:spacing w:after="0" w:line="240" w:lineRule="auto"/>
        <w:rPr>
          <w:sz w:val="22"/>
        </w:rPr>
      </w:pPr>
    </w:p>
    <w:p w:rsidR="00567FAB" w:rsidRPr="00567FAB" w:rsidRDefault="00567FAB" w:rsidP="00567FAB">
      <w:pPr>
        <w:pStyle w:val="aff7"/>
        <w:numPr>
          <w:ilvl w:val="0"/>
          <w:numId w:val="16"/>
        </w:numPr>
        <w:jc w:val="center"/>
        <w:rPr>
          <w:sz w:val="22"/>
        </w:rPr>
      </w:pPr>
      <w:r w:rsidRPr="00567FAB">
        <w:rPr>
          <w:rFonts w:eastAsiaTheme="minorHAnsi"/>
          <w:b/>
          <w:sz w:val="22"/>
        </w:rPr>
        <w:t xml:space="preserve">Стеллаж </w:t>
      </w:r>
    </w:p>
    <w:p w:rsidR="00567FAB" w:rsidRDefault="00567FAB" w:rsidP="00567FAB">
      <w:pPr>
        <w:jc w:val="center"/>
        <w:rPr>
          <w:sz w:val="22"/>
        </w:rPr>
      </w:pPr>
    </w:p>
    <w:p w:rsidR="00567FAB" w:rsidRDefault="00567FAB" w:rsidP="00567FAB">
      <w:pPr>
        <w:jc w:val="center"/>
        <w:rPr>
          <w:sz w:val="22"/>
        </w:rPr>
      </w:pPr>
      <w:r>
        <w:rPr>
          <w:noProof/>
          <w:lang w:eastAsia="ru-RU"/>
        </w:rPr>
        <w:drawing>
          <wp:inline distT="0" distB="0" distL="0" distR="0" wp14:anchorId="2C061EDA" wp14:editId="01DA69D7">
            <wp:extent cx="904762" cy="1761905"/>
            <wp:effectExtent l="0" t="0" r="0" b="0"/>
            <wp:docPr id="10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Рисунок 9"/>
                    <pic:cNvPicPr>
                      <a:picLocks noChangeAspect="1"/>
                    </pic:cNvPicPr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904762" cy="17619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67FAB" w:rsidRPr="00567FAB" w:rsidRDefault="00567FAB" w:rsidP="00567FAB">
      <w:pPr>
        <w:autoSpaceDE w:val="0"/>
        <w:autoSpaceDN w:val="0"/>
        <w:adjustRightInd w:val="0"/>
        <w:spacing w:after="0" w:line="240" w:lineRule="auto"/>
        <w:rPr>
          <w:sz w:val="22"/>
        </w:rPr>
      </w:pPr>
      <w:r w:rsidRPr="00567FAB">
        <w:rPr>
          <w:sz w:val="22"/>
        </w:rPr>
        <w:t>Размер: 975*300*1800</w:t>
      </w:r>
    </w:p>
    <w:p w:rsidR="00661EC7" w:rsidRDefault="00567FAB" w:rsidP="00661EC7">
      <w:pPr>
        <w:autoSpaceDE w:val="0"/>
        <w:autoSpaceDN w:val="0"/>
        <w:adjustRightInd w:val="0"/>
        <w:spacing w:after="0" w:line="240" w:lineRule="auto"/>
        <w:rPr>
          <w:sz w:val="22"/>
        </w:rPr>
      </w:pPr>
      <w:r w:rsidRPr="00567FAB">
        <w:rPr>
          <w:sz w:val="22"/>
        </w:rPr>
        <w:t>Каркас стеллажа изготовлен из профильной трубы сечением 30 мм.  полки МДФ 30мм облицованный со свсех сторон натуральным шпоном дуба. Покрытие: 2 слоя прозрачный износостойкий полиуретановый матовый лак. Углы столешницы в плане имеют скруглённые R10мм. Тонировка под ламинат Egger H3331 ST10 Цвет каркаса черный матовый</w:t>
      </w:r>
    </w:p>
    <w:p w:rsidR="00567FAB" w:rsidRDefault="00567FAB" w:rsidP="00661EC7">
      <w:pPr>
        <w:autoSpaceDE w:val="0"/>
        <w:autoSpaceDN w:val="0"/>
        <w:adjustRightInd w:val="0"/>
        <w:spacing w:after="0" w:line="240" w:lineRule="auto"/>
        <w:rPr>
          <w:sz w:val="22"/>
        </w:rPr>
      </w:pPr>
    </w:p>
    <w:p w:rsidR="00567FAB" w:rsidRDefault="00567FAB" w:rsidP="00661EC7">
      <w:pPr>
        <w:autoSpaceDE w:val="0"/>
        <w:autoSpaceDN w:val="0"/>
        <w:adjustRightInd w:val="0"/>
        <w:spacing w:after="0" w:line="240" w:lineRule="auto"/>
        <w:rPr>
          <w:sz w:val="22"/>
        </w:rPr>
      </w:pPr>
    </w:p>
    <w:p w:rsidR="00567FAB" w:rsidRPr="0086399A" w:rsidRDefault="0086399A" w:rsidP="0086399A">
      <w:pPr>
        <w:pStyle w:val="aff7"/>
        <w:numPr>
          <w:ilvl w:val="0"/>
          <w:numId w:val="16"/>
        </w:numPr>
        <w:jc w:val="center"/>
        <w:rPr>
          <w:rFonts w:eastAsiaTheme="minorHAnsi"/>
          <w:b/>
          <w:sz w:val="22"/>
        </w:rPr>
      </w:pPr>
      <w:r w:rsidRPr="0086399A">
        <w:rPr>
          <w:rFonts w:eastAsiaTheme="minorHAnsi"/>
          <w:b/>
          <w:sz w:val="22"/>
        </w:rPr>
        <w:t xml:space="preserve">Стол складной </w:t>
      </w:r>
    </w:p>
    <w:p w:rsidR="00567FAB" w:rsidRDefault="00567FAB" w:rsidP="00661EC7">
      <w:pPr>
        <w:autoSpaceDE w:val="0"/>
        <w:autoSpaceDN w:val="0"/>
        <w:adjustRightInd w:val="0"/>
        <w:spacing w:after="0" w:line="240" w:lineRule="auto"/>
        <w:rPr>
          <w:sz w:val="22"/>
        </w:rPr>
      </w:pPr>
    </w:p>
    <w:p w:rsidR="0086399A" w:rsidRDefault="0086399A" w:rsidP="00661EC7">
      <w:pPr>
        <w:autoSpaceDE w:val="0"/>
        <w:autoSpaceDN w:val="0"/>
        <w:adjustRightInd w:val="0"/>
        <w:spacing w:after="0" w:line="240" w:lineRule="auto"/>
        <w:rPr>
          <w:sz w:val="22"/>
        </w:rPr>
      </w:pPr>
    </w:p>
    <w:p w:rsidR="00567FAB" w:rsidRDefault="00567FAB" w:rsidP="00661EC7">
      <w:pPr>
        <w:autoSpaceDE w:val="0"/>
        <w:autoSpaceDN w:val="0"/>
        <w:adjustRightInd w:val="0"/>
        <w:spacing w:after="0" w:line="240" w:lineRule="auto"/>
        <w:rPr>
          <w:sz w:val="22"/>
        </w:rPr>
      </w:pPr>
    </w:p>
    <w:p w:rsidR="00567FAB" w:rsidRDefault="0086399A" w:rsidP="0086399A">
      <w:pPr>
        <w:autoSpaceDE w:val="0"/>
        <w:autoSpaceDN w:val="0"/>
        <w:adjustRightInd w:val="0"/>
        <w:spacing w:after="0" w:line="240" w:lineRule="auto"/>
        <w:jc w:val="center"/>
        <w:rPr>
          <w:sz w:val="22"/>
        </w:rPr>
      </w:pPr>
      <w:r>
        <w:rPr>
          <w:noProof/>
          <w:lang w:eastAsia="ru-RU"/>
        </w:rPr>
        <w:drawing>
          <wp:inline distT="0" distB="0" distL="0" distR="0" wp14:anchorId="3C60A348" wp14:editId="540C84F8">
            <wp:extent cx="1219200" cy="1265597"/>
            <wp:effectExtent l="0" t="0" r="0" b="0"/>
            <wp:docPr id="56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Рисунок 1"/>
                    <pic:cNvPicPr>
                      <a:picLocks noChangeAspect="1"/>
                    </pic:cNvPicPr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1238074" cy="12851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6399A">
        <w:rPr>
          <w:noProof/>
          <w:lang w:eastAsia="ru-RU"/>
        </w:rPr>
        <w:t xml:space="preserve"> </w:t>
      </w:r>
      <w:r>
        <w:rPr>
          <w:noProof/>
          <w:lang w:eastAsia="ru-RU"/>
        </w:rPr>
        <w:drawing>
          <wp:inline distT="0" distB="0" distL="0" distR="0" wp14:anchorId="39F09AC2" wp14:editId="5E6DE92E">
            <wp:extent cx="1561465" cy="1364157"/>
            <wp:effectExtent l="0" t="0" r="635" b="7620"/>
            <wp:docPr id="57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Рисунок 2"/>
                    <pic:cNvPicPr>
                      <a:picLocks noChangeAspect="1"/>
                    </pic:cNvPicPr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 rot="10800000" flipV="1">
                      <a:off x="0" y="0"/>
                      <a:ext cx="1618559" cy="14140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67FAB" w:rsidRDefault="00567FAB" w:rsidP="00661EC7">
      <w:pPr>
        <w:autoSpaceDE w:val="0"/>
        <w:autoSpaceDN w:val="0"/>
        <w:adjustRightInd w:val="0"/>
        <w:spacing w:after="0" w:line="240" w:lineRule="auto"/>
        <w:rPr>
          <w:sz w:val="22"/>
        </w:rPr>
      </w:pPr>
    </w:p>
    <w:p w:rsidR="00567FAB" w:rsidRDefault="00567FAB" w:rsidP="00661EC7">
      <w:pPr>
        <w:autoSpaceDE w:val="0"/>
        <w:autoSpaceDN w:val="0"/>
        <w:adjustRightInd w:val="0"/>
        <w:spacing w:after="0" w:line="240" w:lineRule="auto"/>
        <w:rPr>
          <w:sz w:val="22"/>
        </w:rPr>
      </w:pPr>
    </w:p>
    <w:p w:rsidR="00567FAB" w:rsidRDefault="00567FAB" w:rsidP="00661EC7">
      <w:pPr>
        <w:autoSpaceDE w:val="0"/>
        <w:autoSpaceDN w:val="0"/>
        <w:adjustRightInd w:val="0"/>
        <w:spacing w:after="0" w:line="240" w:lineRule="auto"/>
        <w:rPr>
          <w:sz w:val="22"/>
        </w:rPr>
      </w:pPr>
    </w:p>
    <w:p w:rsidR="00567FAB" w:rsidRDefault="00567FAB" w:rsidP="00661EC7">
      <w:pPr>
        <w:autoSpaceDE w:val="0"/>
        <w:autoSpaceDN w:val="0"/>
        <w:adjustRightInd w:val="0"/>
        <w:spacing w:after="0" w:line="240" w:lineRule="auto"/>
        <w:rPr>
          <w:sz w:val="22"/>
        </w:rPr>
      </w:pPr>
    </w:p>
    <w:p w:rsidR="0086399A" w:rsidRDefault="0086399A" w:rsidP="0086399A">
      <w:pPr>
        <w:autoSpaceDE w:val="0"/>
        <w:autoSpaceDN w:val="0"/>
        <w:adjustRightInd w:val="0"/>
        <w:spacing w:after="0" w:line="240" w:lineRule="auto"/>
        <w:rPr>
          <w:sz w:val="22"/>
        </w:rPr>
      </w:pPr>
      <w:r w:rsidRPr="0086399A">
        <w:rPr>
          <w:sz w:val="22"/>
        </w:rPr>
        <w:t xml:space="preserve">Столешница может складываться в вертикальное положение и фиксироваться, после чего стол можно легко передвинуть на </w:t>
      </w:r>
      <w:r>
        <w:rPr>
          <w:sz w:val="22"/>
        </w:rPr>
        <w:t>колесах и освободить помещение.</w:t>
      </w:r>
    </w:p>
    <w:p w:rsidR="0086399A" w:rsidRPr="0086399A" w:rsidRDefault="0086399A" w:rsidP="0086399A">
      <w:pPr>
        <w:autoSpaceDE w:val="0"/>
        <w:autoSpaceDN w:val="0"/>
        <w:adjustRightInd w:val="0"/>
        <w:spacing w:after="0" w:line="240" w:lineRule="auto"/>
        <w:rPr>
          <w:sz w:val="22"/>
        </w:rPr>
      </w:pPr>
      <w:r>
        <w:rPr>
          <w:sz w:val="22"/>
        </w:rPr>
        <w:t xml:space="preserve"> Колесные опоры</w:t>
      </w:r>
      <w:r w:rsidRPr="0086399A">
        <w:rPr>
          <w:sz w:val="22"/>
        </w:rPr>
        <w:t xml:space="preserve"> диаметром 50 мм. Все 4 колеса оснащены стопорами для фикс</w:t>
      </w:r>
      <w:r>
        <w:rPr>
          <w:sz w:val="22"/>
        </w:rPr>
        <w:t xml:space="preserve">ации стола в рабочем положении. Высота стола </w:t>
      </w:r>
      <w:r w:rsidRPr="0086399A">
        <w:rPr>
          <w:sz w:val="22"/>
        </w:rPr>
        <w:t>750 мм.</w:t>
      </w:r>
    </w:p>
    <w:p w:rsidR="0086399A" w:rsidRDefault="0086399A" w:rsidP="0086399A">
      <w:pPr>
        <w:autoSpaceDE w:val="0"/>
        <w:autoSpaceDN w:val="0"/>
        <w:adjustRightInd w:val="0"/>
        <w:spacing w:after="0" w:line="240" w:lineRule="auto"/>
        <w:rPr>
          <w:sz w:val="22"/>
        </w:rPr>
      </w:pPr>
      <w:r w:rsidRPr="0086399A">
        <w:rPr>
          <w:sz w:val="22"/>
        </w:rPr>
        <w:t xml:space="preserve">Для складывания столешницы достаточно поднять фиксатор и потянуть столешницу вверх. Чтобы опустить столешницу, с одной стороны фиксатор приподнимается, после чего можно опускать столешницу. </w:t>
      </w:r>
    </w:p>
    <w:p w:rsidR="0086399A" w:rsidRDefault="0086399A" w:rsidP="0086399A">
      <w:pPr>
        <w:autoSpaceDE w:val="0"/>
        <w:autoSpaceDN w:val="0"/>
        <w:adjustRightInd w:val="0"/>
        <w:spacing w:after="0" w:line="240" w:lineRule="auto"/>
        <w:rPr>
          <w:sz w:val="22"/>
        </w:rPr>
      </w:pPr>
      <w:r w:rsidRPr="0086399A">
        <w:rPr>
          <w:sz w:val="22"/>
        </w:rPr>
        <w:t>Когда столешница примет горизонтальное положени</w:t>
      </w:r>
      <w:r>
        <w:rPr>
          <w:sz w:val="22"/>
        </w:rPr>
        <w:t xml:space="preserve">е, закройте фиксаторы.  </w:t>
      </w:r>
    </w:p>
    <w:p w:rsidR="0086399A" w:rsidRDefault="0086399A" w:rsidP="0086399A">
      <w:pPr>
        <w:autoSpaceDE w:val="0"/>
        <w:autoSpaceDN w:val="0"/>
        <w:adjustRightInd w:val="0"/>
        <w:spacing w:after="0" w:line="240" w:lineRule="auto"/>
        <w:rPr>
          <w:sz w:val="22"/>
        </w:rPr>
      </w:pPr>
      <w:r>
        <w:rPr>
          <w:sz w:val="22"/>
        </w:rPr>
        <w:t xml:space="preserve">Цвет </w:t>
      </w:r>
      <w:r w:rsidRPr="0086399A">
        <w:rPr>
          <w:sz w:val="22"/>
        </w:rPr>
        <w:t xml:space="preserve">каркаса и колес черным матовый.  </w:t>
      </w:r>
    </w:p>
    <w:p w:rsidR="00567FAB" w:rsidRDefault="0086399A" w:rsidP="0086399A">
      <w:pPr>
        <w:autoSpaceDE w:val="0"/>
        <w:autoSpaceDN w:val="0"/>
        <w:adjustRightInd w:val="0"/>
        <w:spacing w:after="0" w:line="240" w:lineRule="auto"/>
        <w:rPr>
          <w:sz w:val="22"/>
        </w:rPr>
      </w:pPr>
      <w:r w:rsidRPr="0086399A">
        <w:rPr>
          <w:sz w:val="22"/>
        </w:rPr>
        <w:t>Столешница -  Компакт плита 18 мм Egger арт. U999 PT необычайно высокая прочность и влагостойкость. Цвет черный матовый.</w:t>
      </w:r>
    </w:p>
    <w:p w:rsidR="0086399A" w:rsidRDefault="0086399A" w:rsidP="0086399A">
      <w:pPr>
        <w:autoSpaceDE w:val="0"/>
        <w:autoSpaceDN w:val="0"/>
        <w:adjustRightInd w:val="0"/>
        <w:spacing w:after="0" w:line="240" w:lineRule="auto"/>
        <w:rPr>
          <w:sz w:val="22"/>
        </w:rPr>
      </w:pPr>
      <w:r>
        <w:rPr>
          <w:sz w:val="22"/>
        </w:rPr>
        <w:t>Диаметр – 1200 мм</w:t>
      </w:r>
    </w:p>
    <w:p w:rsidR="00567FAB" w:rsidRDefault="00567FAB" w:rsidP="00661EC7">
      <w:pPr>
        <w:autoSpaceDE w:val="0"/>
        <w:autoSpaceDN w:val="0"/>
        <w:adjustRightInd w:val="0"/>
        <w:spacing w:after="0" w:line="240" w:lineRule="auto"/>
        <w:rPr>
          <w:sz w:val="22"/>
        </w:rPr>
      </w:pPr>
    </w:p>
    <w:p w:rsidR="00567FAB" w:rsidRDefault="00567FAB" w:rsidP="00661EC7">
      <w:pPr>
        <w:autoSpaceDE w:val="0"/>
        <w:autoSpaceDN w:val="0"/>
        <w:adjustRightInd w:val="0"/>
        <w:spacing w:after="0" w:line="240" w:lineRule="auto"/>
        <w:rPr>
          <w:sz w:val="22"/>
        </w:rPr>
      </w:pPr>
    </w:p>
    <w:p w:rsidR="00567FAB" w:rsidRDefault="00567FAB" w:rsidP="00661EC7">
      <w:pPr>
        <w:autoSpaceDE w:val="0"/>
        <w:autoSpaceDN w:val="0"/>
        <w:adjustRightInd w:val="0"/>
        <w:spacing w:after="0" w:line="240" w:lineRule="auto"/>
        <w:rPr>
          <w:sz w:val="22"/>
        </w:rPr>
      </w:pPr>
    </w:p>
    <w:p w:rsidR="00567FAB" w:rsidRDefault="00567FAB" w:rsidP="00661EC7">
      <w:pPr>
        <w:autoSpaceDE w:val="0"/>
        <w:autoSpaceDN w:val="0"/>
        <w:adjustRightInd w:val="0"/>
        <w:spacing w:after="0" w:line="240" w:lineRule="auto"/>
        <w:rPr>
          <w:sz w:val="22"/>
        </w:rPr>
      </w:pPr>
    </w:p>
    <w:p w:rsidR="0086399A" w:rsidRDefault="0086399A" w:rsidP="00661EC7">
      <w:pPr>
        <w:autoSpaceDE w:val="0"/>
        <w:autoSpaceDN w:val="0"/>
        <w:adjustRightInd w:val="0"/>
        <w:spacing w:after="0" w:line="240" w:lineRule="auto"/>
        <w:rPr>
          <w:sz w:val="22"/>
        </w:rPr>
      </w:pPr>
    </w:p>
    <w:p w:rsidR="0086399A" w:rsidRDefault="0086399A" w:rsidP="00661EC7">
      <w:pPr>
        <w:autoSpaceDE w:val="0"/>
        <w:autoSpaceDN w:val="0"/>
        <w:adjustRightInd w:val="0"/>
        <w:spacing w:after="0" w:line="240" w:lineRule="auto"/>
        <w:rPr>
          <w:sz w:val="22"/>
        </w:rPr>
      </w:pPr>
    </w:p>
    <w:p w:rsidR="0086399A" w:rsidRDefault="0086399A" w:rsidP="00661EC7">
      <w:pPr>
        <w:autoSpaceDE w:val="0"/>
        <w:autoSpaceDN w:val="0"/>
        <w:adjustRightInd w:val="0"/>
        <w:spacing w:after="0" w:line="240" w:lineRule="auto"/>
        <w:rPr>
          <w:sz w:val="22"/>
        </w:rPr>
      </w:pPr>
    </w:p>
    <w:p w:rsidR="0086399A" w:rsidRDefault="0086399A" w:rsidP="00661EC7">
      <w:pPr>
        <w:autoSpaceDE w:val="0"/>
        <w:autoSpaceDN w:val="0"/>
        <w:adjustRightInd w:val="0"/>
        <w:spacing w:after="0" w:line="240" w:lineRule="auto"/>
        <w:rPr>
          <w:sz w:val="22"/>
        </w:rPr>
      </w:pPr>
    </w:p>
    <w:p w:rsidR="00567FAB" w:rsidRPr="00425ACA" w:rsidRDefault="00567FAB" w:rsidP="00661EC7">
      <w:pPr>
        <w:autoSpaceDE w:val="0"/>
        <w:autoSpaceDN w:val="0"/>
        <w:adjustRightInd w:val="0"/>
        <w:spacing w:after="0" w:line="240" w:lineRule="auto"/>
        <w:rPr>
          <w:sz w:val="22"/>
        </w:rPr>
      </w:pPr>
    </w:p>
    <w:p w:rsidR="00E16362" w:rsidRPr="008742F0" w:rsidRDefault="008742F0" w:rsidP="008742F0">
      <w:pPr>
        <w:spacing w:after="0" w:line="240" w:lineRule="auto"/>
        <w:jc w:val="center"/>
        <w:rPr>
          <w:rFonts w:eastAsiaTheme="minorHAnsi"/>
          <w:b/>
          <w:sz w:val="22"/>
          <w:u w:val="single"/>
        </w:rPr>
      </w:pPr>
      <w:r w:rsidRPr="008742F0">
        <w:rPr>
          <w:rFonts w:eastAsiaTheme="minorHAnsi"/>
          <w:b/>
          <w:sz w:val="22"/>
          <w:u w:val="single"/>
        </w:rPr>
        <w:t>ЛОТ № 2</w:t>
      </w:r>
    </w:p>
    <w:p w:rsidR="00AE05C2" w:rsidRDefault="00AE05C2" w:rsidP="00966FDA">
      <w:pPr>
        <w:spacing w:after="0" w:line="240" w:lineRule="auto"/>
        <w:jc w:val="center"/>
        <w:rPr>
          <w:rFonts w:eastAsiaTheme="minorHAnsi"/>
          <w:b/>
          <w:sz w:val="22"/>
        </w:rPr>
      </w:pPr>
    </w:p>
    <w:p w:rsidR="00D76DFF" w:rsidRDefault="00D76DFF" w:rsidP="00966FDA">
      <w:pPr>
        <w:spacing w:after="0" w:line="240" w:lineRule="auto"/>
        <w:jc w:val="center"/>
        <w:rPr>
          <w:rFonts w:eastAsiaTheme="minorHAnsi"/>
          <w:b/>
          <w:sz w:val="22"/>
        </w:rPr>
      </w:pPr>
    </w:p>
    <w:p w:rsidR="006A49A1" w:rsidRDefault="006A49A1" w:rsidP="00283023">
      <w:pPr>
        <w:pStyle w:val="aff7"/>
        <w:numPr>
          <w:ilvl w:val="0"/>
          <w:numId w:val="18"/>
        </w:numPr>
        <w:jc w:val="center"/>
        <w:rPr>
          <w:rFonts w:eastAsiaTheme="minorHAnsi"/>
          <w:b/>
          <w:sz w:val="22"/>
        </w:rPr>
      </w:pPr>
      <w:r>
        <w:rPr>
          <w:rFonts w:eastAsiaTheme="minorHAnsi"/>
          <w:b/>
          <w:sz w:val="22"/>
        </w:rPr>
        <w:t>Диван с высокой спинкой</w:t>
      </w:r>
    </w:p>
    <w:p w:rsidR="00230E72" w:rsidRDefault="00230E72" w:rsidP="00230E72">
      <w:pPr>
        <w:pStyle w:val="aff7"/>
        <w:ind w:left="720"/>
        <w:rPr>
          <w:rFonts w:eastAsiaTheme="minorHAnsi"/>
          <w:b/>
          <w:sz w:val="22"/>
        </w:rPr>
      </w:pPr>
    </w:p>
    <w:p w:rsidR="006A49A1" w:rsidRPr="00407BF6" w:rsidRDefault="006A49A1" w:rsidP="006A49A1">
      <w:pPr>
        <w:spacing w:after="0" w:line="240" w:lineRule="auto"/>
        <w:jc w:val="center"/>
        <w:rPr>
          <w:rFonts w:eastAsiaTheme="minorHAnsi"/>
          <w:b/>
          <w:sz w:val="22"/>
        </w:rPr>
      </w:pPr>
      <w:r w:rsidRPr="00407BF6">
        <w:rPr>
          <w:rFonts w:eastAsiaTheme="minorHAnsi"/>
          <w:b/>
          <w:noProof/>
          <w:sz w:val="22"/>
          <w:lang w:eastAsia="ru-RU"/>
        </w:rPr>
        <w:drawing>
          <wp:inline distT="0" distB="0" distL="0" distR="0" wp14:anchorId="59CDF5C4" wp14:editId="29BAA83C">
            <wp:extent cx="2571750" cy="2523725"/>
            <wp:effectExtent l="0" t="0" r="0" b="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4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7231" cy="25585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A49A1" w:rsidRDefault="006A49A1" w:rsidP="006A49A1">
      <w:pPr>
        <w:autoSpaceDE w:val="0"/>
        <w:autoSpaceDN w:val="0"/>
        <w:adjustRightInd w:val="0"/>
        <w:spacing w:after="0" w:line="240" w:lineRule="auto"/>
        <w:rPr>
          <w:sz w:val="22"/>
        </w:rPr>
      </w:pPr>
    </w:p>
    <w:p w:rsidR="006A49A1" w:rsidRDefault="006A49A1" w:rsidP="006A49A1">
      <w:pPr>
        <w:autoSpaceDE w:val="0"/>
        <w:autoSpaceDN w:val="0"/>
        <w:adjustRightInd w:val="0"/>
        <w:spacing w:after="0" w:line="240" w:lineRule="auto"/>
        <w:rPr>
          <w:sz w:val="22"/>
        </w:rPr>
      </w:pPr>
    </w:p>
    <w:p w:rsidR="00043B0D" w:rsidRDefault="00043B0D" w:rsidP="006A49A1">
      <w:pPr>
        <w:autoSpaceDE w:val="0"/>
        <w:autoSpaceDN w:val="0"/>
        <w:adjustRightInd w:val="0"/>
        <w:spacing w:after="0" w:line="240" w:lineRule="auto"/>
        <w:rPr>
          <w:sz w:val="22"/>
        </w:rPr>
      </w:pPr>
    </w:p>
    <w:p w:rsidR="006A49A1" w:rsidRPr="00407BF6" w:rsidRDefault="0060769C" w:rsidP="006A49A1">
      <w:pPr>
        <w:autoSpaceDE w:val="0"/>
        <w:autoSpaceDN w:val="0"/>
        <w:adjustRightInd w:val="0"/>
        <w:spacing w:after="0" w:line="240" w:lineRule="auto"/>
        <w:rPr>
          <w:sz w:val="22"/>
        </w:rPr>
      </w:pPr>
      <w:r>
        <w:rPr>
          <w:sz w:val="22"/>
        </w:rPr>
        <w:t>Размер: 1380х650х</w:t>
      </w:r>
      <w:r w:rsidR="006A49A1" w:rsidRPr="00407BF6">
        <w:rPr>
          <w:sz w:val="22"/>
        </w:rPr>
        <w:t>1500 мм</w:t>
      </w:r>
    </w:p>
    <w:p w:rsidR="006A49A1" w:rsidRPr="00407BF6" w:rsidRDefault="006A49A1" w:rsidP="006A49A1">
      <w:pPr>
        <w:autoSpaceDE w:val="0"/>
        <w:autoSpaceDN w:val="0"/>
        <w:adjustRightInd w:val="0"/>
        <w:spacing w:after="0" w:line="240" w:lineRule="auto"/>
        <w:rPr>
          <w:sz w:val="22"/>
        </w:rPr>
      </w:pPr>
      <w:r w:rsidRPr="00407BF6">
        <w:rPr>
          <w:sz w:val="22"/>
        </w:rPr>
        <w:t>Конструкция: стальной каркас,</w:t>
      </w:r>
    </w:p>
    <w:p w:rsidR="006A49A1" w:rsidRPr="00407BF6" w:rsidRDefault="006A49A1" w:rsidP="006A49A1">
      <w:pPr>
        <w:autoSpaceDE w:val="0"/>
        <w:autoSpaceDN w:val="0"/>
        <w:adjustRightInd w:val="0"/>
        <w:spacing w:after="0" w:line="240" w:lineRule="auto"/>
        <w:rPr>
          <w:sz w:val="22"/>
        </w:rPr>
      </w:pPr>
      <w:r w:rsidRPr="00407BF6">
        <w:rPr>
          <w:sz w:val="22"/>
        </w:rPr>
        <w:t>Материал: фанера березовая 12мм, брус хвойный, ДВП, пенополиуретан 25/35, периотек</w:t>
      </w:r>
    </w:p>
    <w:p w:rsidR="006A49A1" w:rsidRDefault="006A49A1" w:rsidP="006A49A1">
      <w:pPr>
        <w:autoSpaceDE w:val="0"/>
        <w:autoSpaceDN w:val="0"/>
        <w:adjustRightInd w:val="0"/>
        <w:spacing w:after="0" w:line="240" w:lineRule="auto"/>
        <w:rPr>
          <w:sz w:val="22"/>
        </w:rPr>
      </w:pPr>
      <w:r w:rsidRPr="00407BF6">
        <w:rPr>
          <w:sz w:val="22"/>
        </w:rPr>
        <w:t xml:space="preserve">Обивка: спинка, сиденье, панели 2 стороны — ткань кат. A, </w:t>
      </w:r>
      <w:r w:rsidRPr="00E16362">
        <w:rPr>
          <w:sz w:val="22"/>
        </w:rPr>
        <w:t>цвет: Glasgo 48D</w:t>
      </w:r>
      <w:r w:rsidR="0060769C">
        <w:rPr>
          <w:sz w:val="22"/>
        </w:rPr>
        <w:t xml:space="preserve"> или аналог</w:t>
      </w:r>
    </w:p>
    <w:p w:rsidR="006A49A1" w:rsidRDefault="006A49A1" w:rsidP="006A49A1">
      <w:pPr>
        <w:autoSpaceDE w:val="0"/>
        <w:autoSpaceDN w:val="0"/>
        <w:adjustRightInd w:val="0"/>
        <w:spacing w:after="0" w:line="240" w:lineRule="auto"/>
        <w:rPr>
          <w:sz w:val="22"/>
        </w:rPr>
      </w:pPr>
    </w:p>
    <w:p w:rsidR="008742F0" w:rsidRDefault="008742F0" w:rsidP="006A49A1">
      <w:pPr>
        <w:autoSpaceDE w:val="0"/>
        <w:autoSpaceDN w:val="0"/>
        <w:adjustRightInd w:val="0"/>
        <w:spacing w:after="0" w:line="240" w:lineRule="auto"/>
        <w:rPr>
          <w:sz w:val="22"/>
        </w:rPr>
      </w:pPr>
    </w:p>
    <w:p w:rsidR="008742F0" w:rsidRPr="00407BF6" w:rsidRDefault="008742F0" w:rsidP="006A49A1">
      <w:pPr>
        <w:autoSpaceDE w:val="0"/>
        <w:autoSpaceDN w:val="0"/>
        <w:adjustRightInd w:val="0"/>
        <w:spacing w:after="0" w:line="240" w:lineRule="auto"/>
        <w:rPr>
          <w:sz w:val="22"/>
        </w:rPr>
      </w:pPr>
    </w:p>
    <w:p w:rsidR="006A49A1" w:rsidRDefault="006A49A1" w:rsidP="006A49A1">
      <w:pPr>
        <w:spacing w:after="0" w:line="240" w:lineRule="auto"/>
        <w:jc w:val="center"/>
        <w:rPr>
          <w:rFonts w:eastAsiaTheme="minorHAnsi"/>
          <w:b/>
          <w:sz w:val="22"/>
        </w:rPr>
      </w:pPr>
    </w:p>
    <w:p w:rsidR="006A49A1" w:rsidRDefault="006A49A1" w:rsidP="00F43A9D">
      <w:pPr>
        <w:pStyle w:val="aff7"/>
        <w:numPr>
          <w:ilvl w:val="0"/>
          <w:numId w:val="18"/>
        </w:numPr>
        <w:jc w:val="center"/>
        <w:rPr>
          <w:rFonts w:eastAsiaTheme="minorHAnsi"/>
          <w:b/>
          <w:sz w:val="22"/>
        </w:rPr>
      </w:pPr>
      <w:r w:rsidRPr="006E0D4B">
        <w:rPr>
          <w:rFonts w:eastAsiaTheme="minorHAnsi"/>
          <w:b/>
          <w:sz w:val="22"/>
        </w:rPr>
        <w:t>Диван с высокой спинкой</w:t>
      </w:r>
    </w:p>
    <w:p w:rsidR="00F43A9D" w:rsidRPr="00F43A9D" w:rsidRDefault="00F43A9D" w:rsidP="00F43A9D">
      <w:pPr>
        <w:pStyle w:val="aff7"/>
        <w:ind w:left="720"/>
        <w:rPr>
          <w:rFonts w:eastAsiaTheme="minorHAnsi"/>
          <w:b/>
          <w:sz w:val="22"/>
        </w:rPr>
      </w:pPr>
    </w:p>
    <w:p w:rsidR="006A49A1" w:rsidRPr="00407BF6" w:rsidRDefault="006A49A1" w:rsidP="006A49A1">
      <w:pPr>
        <w:spacing w:after="0" w:line="240" w:lineRule="auto"/>
        <w:jc w:val="center"/>
        <w:rPr>
          <w:rFonts w:eastAsiaTheme="minorHAnsi"/>
          <w:b/>
          <w:sz w:val="22"/>
        </w:rPr>
      </w:pPr>
      <w:r w:rsidRPr="00407BF6">
        <w:rPr>
          <w:rFonts w:eastAsiaTheme="minorHAnsi"/>
          <w:b/>
          <w:noProof/>
          <w:sz w:val="22"/>
          <w:lang w:eastAsia="ru-RU"/>
        </w:rPr>
        <w:drawing>
          <wp:inline distT="0" distB="0" distL="0" distR="0" wp14:anchorId="1985A8C4" wp14:editId="65C4578C">
            <wp:extent cx="2619375" cy="2178685"/>
            <wp:effectExtent l="0" t="0" r="9525" b="0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4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2163" cy="22142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A49A1" w:rsidRDefault="006A49A1" w:rsidP="006A49A1">
      <w:pPr>
        <w:autoSpaceDE w:val="0"/>
        <w:autoSpaceDN w:val="0"/>
        <w:adjustRightInd w:val="0"/>
        <w:spacing w:after="0" w:line="240" w:lineRule="auto"/>
        <w:rPr>
          <w:sz w:val="22"/>
        </w:rPr>
      </w:pPr>
    </w:p>
    <w:p w:rsidR="006A49A1" w:rsidRDefault="006A49A1" w:rsidP="006A49A1">
      <w:pPr>
        <w:autoSpaceDE w:val="0"/>
        <w:autoSpaceDN w:val="0"/>
        <w:adjustRightInd w:val="0"/>
        <w:spacing w:after="0" w:line="240" w:lineRule="auto"/>
        <w:rPr>
          <w:sz w:val="22"/>
        </w:rPr>
      </w:pPr>
    </w:p>
    <w:p w:rsidR="006A49A1" w:rsidRPr="00407BF6" w:rsidRDefault="0060769C" w:rsidP="006A49A1">
      <w:pPr>
        <w:autoSpaceDE w:val="0"/>
        <w:autoSpaceDN w:val="0"/>
        <w:adjustRightInd w:val="0"/>
        <w:spacing w:after="0" w:line="240" w:lineRule="auto"/>
        <w:rPr>
          <w:sz w:val="22"/>
        </w:rPr>
      </w:pPr>
      <w:r>
        <w:rPr>
          <w:sz w:val="22"/>
        </w:rPr>
        <w:t>Размер: 1380х650х1</w:t>
      </w:r>
      <w:r w:rsidR="006A49A1" w:rsidRPr="00407BF6">
        <w:rPr>
          <w:sz w:val="22"/>
        </w:rPr>
        <w:t>500 мм</w:t>
      </w:r>
    </w:p>
    <w:p w:rsidR="006A49A1" w:rsidRPr="00407BF6" w:rsidRDefault="006A49A1" w:rsidP="006A49A1">
      <w:pPr>
        <w:autoSpaceDE w:val="0"/>
        <w:autoSpaceDN w:val="0"/>
        <w:adjustRightInd w:val="0"/>
        <w:spacing w:after="0" w:line="240" w:lineRule="auto"/>
        <w:rPr>
          <w:sz w:val="22"/>
        </w:rPr>
      </w:pPr>
      <w:r w:rsidRPr="00407BF6">
        <w:rPr>
          <w:sz w:val="22"/>
        </w:rPr>
        <w:t>Конструкция: стальной каркас,</w:t>
      </w:r>
    </w:p>
    <w:p w:rsidR="006A49A1" w:rsidRPr="00407BF6" w:rsidRDefault="006A49A1" w:rsidP="006A49A1">
      <w:pPr>
        <w:autoSpaceDE w:val="0"/>
        <w:autoSpaceDN w:val="0"/>
        <w:adjustRightInd w:val="0"/>
        <w:spacing w:after="0" w:line="240" w:lineRule="auto"/>
        <w:rPr>
          <w:sz w:val="22"/>
        </w:rPr>
      </w:pPr>
      <w:r w:rsidRPr="00407BF6">
        <w:rPr>
          <w:sz w:val="22"/>
        </w:rPr>
        <w:t>Материал: фанера березовая 12мм, брус хвойный, ДВП, пенополиуретан 25/35, периотек</w:t>
      </w:r>
    </w:p>
    <w:p w:rsidR="006A49A1" w:rsidRDefault="006A49A1" w:rsidP="006A49A1">
      <w:pPr>
        <w:autoSpaceDE w:val="0"/>
        <w:autoSpaceDN w:val="0"/>
        <w:adjustRightInd w:val="0"/>
        <w:spacing w:after="0" w:line="240" w:lineRule="auto"/>
        <w:rPr>
          <w:sz w:val="22"/>
        </w:rPr>
      </w:pPr>
      <w:r w:rsidRPr="00407BF6">
        <w:rPr>
          <w:sz w:val="22"/>
        </w:rPr>
        <w:t>Обивка: спинка, сиденье, панели 2 стороны</w:t>
      </w:r>
      <w:r>
        <w:rPr>
          <w:sz w:val="22"/>
        </w:rPr>
        <w:t xml:space="preserve"> — ткань кат. A, цвет: Glasgo 43</w:t>
      </w:r>
      <w:r w:rsidRPr="00407BF6">
        <w:rPr>
          <w:sz w:val="22"/>
        </w:rPr>
        <w:t>D</w:t>
      </w:r>
      <w:r w:rsidR="0060769C" w:rsidRPr="0060769C">
        <w:rPr>
          <w:sz w:val="22"/>
        </w:rPr>
        <w:t xml:space="preserve"> </w:t>
      </w:r>
      <w:r w:rsidR="0060769C">
        <w:rPr>
          <w:sz w:val="22"/>
        </w:rPr>
        <w:t>или аналог</w:t>
      </w:r>
    </w:p>
    <w:p w:rsidR="00C64187" w:rsidRDefault="00C64187" w:rsidP="006A49A1">
      <w:pPr>
        <w:autoSpaceDE w:val="0"/>
        <w:autoSpaceDN w:val="0"/>
        <w:adjustRightInd w:val="0"/>
        <w:spacing w:after="0" w:line="240" w:lineRule="auto"/>
        <w:rPr>
          <w:sz w:val="22"/>
        </w:rPr>
      </w:pPr>
    </w:p>
    <w:p w:rsidR="00C64187" w:rsidRDefault="00C64187" w:rsidP="006A49A1">
      <w:pPr>
        <w:autoSpaceDE w:val="0"/>
        <w:autoSpaceDN w:val="0"/>
        <w:adjustRightInd w:val="0"/>
        <w:spacing w:after="0" w:line="240" w:lineRule="auto"/>
        <w:rPr>
          <w:sz w:val="22"/>
        </w:rPr>
      </w:pPr>
    </w:p>
    <w:p w:rsidR="0060769C" w:rsidRDefault="0060769C" w:rsidP="006A49A1">
      <w:pPr>
        <w:autoSpaceDE w:val="0"/>
        <w:autoSpaceDN w:val="0"/>
        <w:adjustRightInd w:val="0"/>
        <w:spacing w:after="0" w:line="240" w:lineRule="auto"/>
        <w:rPr>
          <w:sz w:val="22"/>
        </w:rPr>
      </w:pPr>
    </w:p>
    <w:p w:rsidR="0060769C" w:rsidRDefault="0060769C" w:rsidP="006A49A1">
      <w:pPr>
        <w:autoSpaceDE w:val="0"/>
        <w:autoSpaceDN w:val="0"/>
        <w:adjustRightInd w:val="0"/>
        <w:spacing w:after="0" w:line="240" w:lineRule="auto"/>
        <w:rPr>
          <w:sz w:val="22"/>
        </w:rPr>
      </w:pPr>
    </w:p>
    <w:p w:rsidR="0060769C" w:rsidRDefault="0060769C" w:rsidP="006A49A1">
      <w:pPr>
        <w:autoSpaceDE w:val="0"/>
        <w:autoSpaceDN w:val="0"/>
        <w:adjustRightInd w:val="0"/>
        <w:spacing w:after="0" w:line="240" w:lineRule="auto"/>
        <w:rPr>
          <w:sz w:val="22"/>
        </w:rPr>
      </w:pPr>
    </w:p>
    <w:p w:rsidR="00C64187" w:rsidRDefault="00C64187" w:rsidP="006A49A1">
      <w:pPr>
        <w:autoSpaceDE w:val="0"/>
        <w:autoSpaceDN w:val="0"/>
        <w:adjustRightInd w:val="0"/>
        <w:spacing w:after="0" w:line="240" w:lineRule="auto"/>
        <w:rPr>
          <w:sz w:val="22"/>
        </w:rPr>
      </w:pPr>
    </w:p>
    <w:p w:rsidR="006A49A1" w:rsidRPr="00CA38DE" w:rsidRDefault="00CA38DE" w:rsidP="00CA38DE">
      <w:pPr>
        <w:pStyle w:val="aff7"/>
        <w:numPr>
          <w:ilvl w:val="0"/>
          <w:numId w:val="18"/>
        </w:numPr>
        <w:autoSpaceDE w:val="0"/>
        <w:autoSpaceDN w:val="0"/>
        <w:adjustRightInd w:val="0"/>
        <w:jc w:val="center"/>
        <w:rPr>
          <w:sz w:val="22"/>
        </w:rPr>
      </w:pPr>
      <w:r w:rsidRPr="00CA38DE">
        <w:rPr>
          <w:rFonts w:eastAsiaTheme="minorHAnsi"/>
          <w:b/>
          <w:sz w:val="22"/>
        </w:rPr>
        <w:t>Диван toForm M2 (правый)</w:t>
      </w:r>
    </w:p>
    <w:p w:rsidR="006A49A1" w:rsidRDefault="00CA38DE" w:rsidP="00CA38DE">
      <w:pPr>
        <w:spacing w:after="0" w:line="240" w:lineRule="auto"/>
        <w:jc w:val="center"/>
        <w:rPr>
          <w:rFonts w:eastAsiaTheme="minorHAnsi"/>
          <w:b/>
          <w:sz w:val="22"/>
        </w:rPr>
      </w:pPr>
      <w:r w:rsidRPr="0078481E">
        <w:rPr>
          <w:noProof/>
          <w:lang w:eastAsia="ru-RU"/>
        </w:rPr>
        <w:drawing>
          <wp:inline distT="0" distB="0" distL="0" distR="0" wp14:anchorId="50F1E9F9" wp14:editId="357D10E6">
            <wp:extent cx="3035300" cy="2276475"/>
            <wp:effectExtent l="0" t="0" r="0" b="9525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3035300" cy="2276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A38DE" w:rsidRDefault="00CA38DE" w:rsidP="00CA38DE">
      <w:pPr>
        <w:spacing w:after="0" w:line="240" w:lineRule="auto"/>
        <w:jc w:val="center"/>
        <w:rPr>
          <w:rFonts w:eastAsiaTheme="minorHAnsi"/>
          <w:b/>
          <w:sz w:val="22"/>
        </w:rPr>
      </w:pPr>
    </w:p>
    <w:p w:rsidR="006A49A1" w:rsidRPr="00397319" w:rsidRDefault="006A49A1" w:rsidP="006A49A1">
      <w:pPr>
        <w:autoSpaceDE w:val="0"/>
        <w:autoSpaceDN w:val="0"/>
        <w:adjustRightInd w:val="0"/>
        <w:spacing w:after="0" w:line="240" w:lineRule="auto"/>
        <w:rPr>
          <w:sz w:val="22"/>
        </w:rPr>
      </w:pPr>
      <w:r w:rsidRPr="00397319">
        <w:rPr>
          <w:sz w:val="22"/>
        </w:rPr>
        <w:t xml:space="preserve">Диван модульный  </w:t>
      </w:r>
    </w:p>
    <w:p w:rsidR="006A49A1" w:rsidRDefault="006A49A1" w:rsidP="006A49A1">
      <w:pPr>
        <w:autoSpaceDE w:val="0"/>
        <w:autoSpaceDN w:val="0"/>
        <w:adjustRightInd w:val="0"/>
        <w:spacing w:after="0" w:line="240" w:lineRule="auto"/>
        <w:rPr>
          <w:sz w:val="22"/>
        </w:rPr>
      </w:pPr>
      <w:r>
        <w:rPr>
          <w:sz w:val="22"/>
        </w:rPr>
        <w:t>Размер: 1300х 650х730</w:t>
      </w:r>
      <w:r w:rsidRPr="0020641D">
        <w:rPr>
          <w:sz w:val="22"/>
        </w:rPr>
        <w:t xml:space="preserve"> </w:t>
      </w:r>
      <w:r>
        <w:rPr>
          <w:sz w:val="22"/>
        </w:rPr>
        <w:t xml:space="preserve">- модуль угловой </w:t>
      </w:r>
      <w:r w:rsidRPr="00397319">
        <w:rPr>
          <w:sz w:val="22"/>
        </w:rPr>
        <w:t>со спинкой;</w:t>
      </w:r>
    </w:p>
    <w:p w:rsidR="006A49A1" w:rsidRPr="00397319" w:rsidRDefault="006A49A1" w:rsidP="006A49A1">
      <w:pPr>
        <w:autoSpaceDE w:val="0"/>
        <w:autoSpaceDN w:val="0"/>
        <w:adjustRightInd w:val="0"/>
        <w:spacing w:after="0" w:line="240" w:lineRule="auto"/>
        <w:rPr>
          <w:sz w:val="22"/>
        </w:rPr>
      </w:pPr>
      <w:r>
        <w:rPr>
          <w:sz w:val="22"/>
        </w:rPr>
        <w:t xml:space="preserve">Цвет обивки - </w:t>
      </w:r>
      <w:r w:rsidRPr="0020641D">
        <w:rPr>
          <w:sz w:val="22"/>
        </w:rPr>
        <w:t>Glasgo48D</w:t>
      </w:r>
    </w:p>
    <w:p w:rsidR="006A49A1" w:rsidRDefault="006A49A1" w:rsidP="006A49A1">
      <w:pPr>
        <w:autoSpaceDE w:val="0"/>
        <w:autoSpaceDN w:val="0"/>
        <w:adjustRightInd w:val="0"/>
        <w:spacing w:after="0" w:line="240" w:lineRule="auto"/>
        <w:rPr>
          <w:sz w:val="22"/>
        </w:rPr>
      </w:pPr>
      <w:r>
        <w:rPr>
          <w:sz w:val="22"/>
        </w:rPr>
        <w:t xml:space="preserve">Отделка: </w:t>
      </w:r>
      <w:r w:rsidRPr="00397319">
        <w:rPr>
          <w:sz w:val="22"/>
        </w:rPr>
        <w:t xml:space="preserve">фанера березовая 12мм, брус хвойный, ДВП, </w:t>
      </w:r>
      <w:r>
        <w:rPr>
          <w:sz w:val="22"/>
        </w:rPr>
        <w:t xml:space="preserve">пенополиуретан 25/35, периотек, </w:t>
      </w:r>
      <w:r w:rsidRPr="00397319">
        <w:rPr>
          <w:sz w:val="22"/>
        </w:rPr>
        <w:t>ножки h50х110 мм - покраска, цвет: черн</w:t>
      </w:r>
      <w:r>
        <w:rPr>
          <w:sz w:val="22"/>
        </w:rPr>
        <w:t xml:space="preserve">. </w:t>
      </w:r>
    </w:p>
    <w:p w:rsidR="00CA38DE" w:rsidRDefault="00CA38DE" w:rsidP="00ED39B4">
      <w:pPr>
        <w:spacing w:after="0" w:line="240" w:lineRule="auto"/>
        <w:rPr>
          <w:rFonts w:eastAsiaTheme="minorHAnsi"/>
          <w:b/>
          <w:sz w:val="22"/>
        </w:rPr>
      </w:pPr>
    </w:p>
    <w:p w:rsidR="00CA38DE" w:rsidRDefault="00CA38DE" w:rsidP="00ED39B4">
      <w:pPr>
        <w:spacing w:after="0" w:line="240" w:lineRule="auto"/>
        <w:rPr>
          <w:rFonts w:eastAsiaTheme="minorHAnsi"/>
          <w:b/>
          <w:sz w:val="22"/>
        </w:rPr>
      </w:pPr>
    </w:p>
    <w:p w:rsidR="00D13C79" w:rsidRDefault="00D13C79" w:rsidP="00ED39B4">
      <w:pPr>
        <w:spacing w:after="0" w:line="240" w:lineRule="auto"/>
        <w:rPr>
          <w:rFonts w:eastAsiaTheme="minorHAnsi"/>
          <w:b/>
          <w:sz w:val="22"/>
        </w:rPr>
      </w:pPr>
    </w:p>
    <w:p w:rsidR="00D13C79" w:rsidRDefault="00D13C79" w:rsidP="00ED39B4">
      <w:pPr>
        <w:spacing w:after="0" w:line="240" w:lineRule="auto"/>
        <w:rPr>
          <w:rFonts w:eastAsiaTheme="minorHAnsi"/>
          <w:b/>
          <w:sz w:val="22"/>
        </w:rPr>
      </w:pPr>
    </w:p>
    <w:p w:rsidR="00CA38DE" w:rsidRDefault="00CA38DE" w:rsidP="00ED39B4">
      <w:pPr>
        <w:spacing w:after="0" w:line="240" w:lineRule="auto"/>
        <w:rPr>
          <w:rFonts w:eastAsiaTheme="minorHAnsi"/>
          <w:b/>
          <w:sz w:val="22"/>
        </w:rPr>
      </w:pPr>
    </w:p>
    <w:p w:rsidR="00CA38DE" w:rsidRDefault="00CA38DE" w:rsidP="00D42B5E">
      <w:pPr>
        <w:pStyle w:val="aff7"/>
        <w:numPr>
          <w:ilvl w:val="0"/>
          <w:numId w:val="18"/>
        </w:numPr>
        <w:jc w:val="center"/>
        <w:rPr>
          <w:rFonts w:eastAsiaTheme="minorHAnsi"/>
          <w:b/>
          <w:sz w:val="22"/>
        </w:rPr>
      </w:pPr>
      <w:r w:rsidRPr="00CA38DE">
        <w:rPr>
          <w:rFonts w:eastAsiaTheme="minorHAnsi"/>
          <w:b/>
          <w:sz w:val="22"/>
        </w:rPr>
        <w:t xml:space="preserve">Диван toForm M2 </w:t>
      </w:r>
      <w:r>
        <w:rPr>
          <w:rFonts w:eastAsiaTheme="minorHAnsi"/>
          <w:b/>
          <w:sz w:val="22"/>
        </w:rPr>
        <w:t>(левый</w:t>
      </w:r>
      <w:r w:rsidRPr="00CA38DE">
        <w:rPr>
          <w:rFonts w:eastAsiaTheme="minorHAnsi"/>
          <w:b/>
          <w:sz w:val="22"/>
        </w:rPr>
        <w:t>)</w:t>
      </w:r>
    </w:p>
    <w:p w:rsidR="00CA38DE" w:rsidRDefault="00CA38DE" w:rsidP="00CA38DE">
      <w:pPr>
        <w:pStyle w:val="aff7"/>
        <w:ind w:left="720"/>
        <w:rPr>
          <w:rFonts w:eastAsiaTheme="minorHAnsi"/>
          <w:b/>
          <w:sz w:val="22"/>
        </w:rPr>
      </w:pPr>
    </w:p>
    <w:p w:rsidR="00CA38DE" w:rsidRDefault="00CA38DE" w:rsidP="00CA38DE">
      <w:pPr>
        <w:pStyle w:val="aff7"/>
        <w:ind w:left="720"/>
        <w:jc w:val="center"/>
        <w:rPr>
          <w:rFonts w:eastAsiaTheme="minorHAnsi"/>
          <w:b/>
          <w:sz w:val="22"/>
        </w:rPr>
      </w:pPr>
      <w:r w:rsidRPr="0078481E">
        <w:rPr>
          <w:noProof/>
        </w:rPr>
        <w:drawing>
          <wp:inline distT="0" distB="0" distL="0" distR="0" wp14:anchorId="1C4F503A" wp14:editId="29C580C3">
            <wp:extent cx="2286000" cy="1714500"/>
            <wp:effectExtent l="0" t="0" r="0" b="1270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2286000" cy="1714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A38DE" w:rsidRDefault="00CA38DE" w:rsidP="00CA38DE">
      <w:pPr>
        <w:pStyle w:val="aff7"/>
        <w:ind w:left="720"/>
        <w:rPr>
          <w:rFonts w:eastAsiaTheme="minorHAnsi"/>
          <w:b/>
          <w:sz w:val="22"/>
        </w:rPr>
      </w:pPr>
    </w:p>
    <w:p w:rsidR="00CA38DE" w:rsidRDefault="00CA38DE" w:rsidP="00CA38DE">
      <w:pPr>
        <w:pStyle w:val="aff7"/>
        <w:ind w:left="720"/>
        <w:rPr>
          <w:rFonts w:eastAsiaTheme="minorHAnsi"/>
          <w:b/>
          <w:sz w:val="22"/>
        </w:rPr>
      </w:pPr>
    </w:p>
    <w:p w:rsidR="00CA38DE" w:rsidRPr="00397319" w:rsidRDefault="00CA38DE" w:rsidP="00CA38DE">
      <w:pPr>
        <w:autoSpaceDE w:val="0"/>
        <w:autoSpaceDN w:val="0"/>
        <w:adjustRightInd w:val="0"/>
        <w:spacing w:after="0" w:line="240" w:lineRule="auto"/>
        <w:rPr>
          <w:sz w:val="22"/>
        </w:rPr>
      </w:pPr>
      <w:r w:rsidRPr="00397319">
        <w:rPr>
          <w:sz w:val="22"/>
        </w:rPr>
        <w:t xml:space="preserve">Диван модульный  </w:t>
      </w:r>
    </w:p>
    <w:p w:rsidR="00CA38DE" w:rsidRDefault="00CA38DE" w:rsidP="00CA38DE">
      <w:pPr>
        <w:autoSpaceDE w:val="0"/>
        <w:autoSpaceDN w:val="0"/>
        <w:adjustRightInd w:val="0"/>
        <w:spacing w:after="0" w:line="240" w:lineRule="auto"/>
        <w:rPr>
          <w:sz w:val="22"/>
        </w:rPr>
      </w:pPr>
      <w:r>
        <w:rPr>
          <w:sz w:val="22"/>
        </w:rPr>
        <w:t>Размер: 1300х 650х730</w:t>
      </w:r>
      <w:r w:rsidRPr="0020641D">
        <w:rPr>
          <w:sz w:val="22"/>
        </w:rPr>
        <w:t xml:space="preserve"> </w:t>
      </w:r>
      <w:r>
        <w:rPr>
          <w:sz w:val="22"/>
        </w:rPr>
        <w:t xml:space="preserve">- модуль угловой </w:t>
      </w:r>
      <w:r w:rsidRPr="00397319">
        <w:rPr>
          <w:sz w:val="22"/>
        </w:rPr>
        <w:t>со спинкой;</w:t>
      </w:r>
    </w:p>
    <w:p w:rsidR="00CA38DE" w:rsidRPr="00397319" w:rsidRDefault="00CA38DE" w:rsidP="00CA38DE">
      <w:pPr>
        <w:autoSpaceDE w:val="0"/>
        <w:autoSpaceDN w:val="0"/>
        <w:adjustRightInd w:val="0"/>
        <w:spacing w:after="0" w:line="240" w:lineRule="auto"/>
        <w:rPr>
          <w:sz w:val="22"/>
        </w:rPr>
      </w:pPr>
      <w:r>
        <w:rPr>
          <w:sz w:val="22"/>
        </w:rPr>
        <w:t xml:space="preserve">Цвет обивки - </w:t>
      </w:r>
      <w:r w:rsidRPr="0020641D">
        <w:rPr>
          <w:sz w:val="22"/>
        </w:rPr>
        <w:t>Glasgo48D</w:t>
      </w:r>
      <w:r w:rsidR="0060769C">
        <w:rPr>
          <w:sz w:val="22"/>
        </w:rPr>
        <w:t xml:space="preserve"> или аналог</w:t>
      </w:r>
    </w:p>
    <w:p w:rsidR="00CA38DE" w:rsidRPr="00CA38DE" w:rsidRDefault="00CA38DE" w:rsidP="00CA38DE">
      <w:pPr>
        <w:autoSpaceDE w:val="0"/>
        <w:autoSpaceDN w:val="0"/>
        <w:adjustRightInd w:val="0"/>
        <w:spacing w:after="0" w:line="240" w:lineRule="auto"/>
        <w:rPr>
          <w:sz w:val="22"/>
        </w:rPr>
      </w:pPr>
      <w:r>
        <w:rPr>
          <w:sz w:val="22"/>
        </w:rPr>
        <w:t xml:space="preserve">Отделка: </w:t>
      </w:r>
      <w:r w:rsidRPr="00397319">
        <w:rPr>
          <w:sz w:val="22"/>
        </w:rPr>
        <w:t xml:space="preserve">фанера березовая 12мм, брус хвойный, ДВП, </w:t>
      </w:r>
      <w:r>
        <w:rPr>
          <w:sz w:val="22"/>
        </w:rPr>
        <w:t xml:space="preserve">пенополиуретан 25/35, периотек, </w:t>
      </w:r>
      <w:r w:rsidRPr="00397319">
        <w:rPr>
          <w:sz w:val="22"/>
        </w:rPr>
        <w:t>ножки h50х110 мм - покраска, цвет: черн</w:t>
      </w:r>
      <w:r>
        <w:rPr>
          <w:sz w:val="22"/>
        </w:rPr>
        <w:t xml:space="preserve">. </w:t>
      </w:r>
    </w:p>
    <w:p w:rsidR="00CA38DE" w:rsidRDefault="00CA38DE" w:rsidP="00CA38DE">
      <w:pPr>
        <w:pStyle w:val="aff7"/>
        <w:ind w:left="720"/>
        <w:rPr>
          <w:rFonts w:eastAsiaTheme="minorHAnsi"/>
          <w:b/>
          <w:sz w:val="22"/>
        </w:rPr>
      </w:pPr>
    </w:p>
    <w:p w:rsidR="00CA38DE" w:rsidRDefault="00CA38DE" w:rsidP="00CA38DE">
      <w:pPr>
        <w:pStyle w:val="aff7"/>
        <w:ind w:left="720"/>
        <w:rPr>
          <w:rFonts w:eastAsiaTheme="minorHAnsi"/>
          <w:b/>
          <w:sz w:val="22"/>
        </w:rPr>
      </w:pPr>
    </w:p>
    <w:p w:rsidR="003E4AD8" w:rsidRDefault="003E4AD8" w:rsidP="00CA38DE">
      <w:pPr>
        <w:pStyle w:val="aff7"/>
        <w:ind w:left="720"/>
        <w:rPr>
          <w:rFonts w:eastAsiaTheme="minorHAnsi"/>
          <w:b/>
          <w:sz w:val="22"/>
        </w:rPr>
      </w:pPr>
    </w:p>
    <w:p w:rsidR="003E4AD8" w:rsidRDefault="003E4AD8" w:rsidP="00CA38DE">
      <w:pPr>
        <w:pStyle w:val="aff7"/>
        <w:ind w:left="720"/>
        <w:rPr>
          <w:rFonts w:eastAsiaTheme="minorHAnsi"/>
          <w:b/>
          <w:sz w:val="22"/>
        </w:rPr>
      </w:pPr>
    </w:p>
    <w:p w:rsidR="003E4AD8" w:rsidRDefault="003E4AD8" w:rsidP="00CA38DE">
      <w:pPr>
        <w:pStyle w:val="aff7"/>
        <w:ind w:left="720"/>
        <w:rPr>
          <w:rFonts w:eastAsiaTheme="minorHAnsi"/>
          <w:b/>
          <w:sz w:val="22"/>
        </w:rPr>
      </w:pPr>
    </w:p>
    <w:p w:rsidR="003E4AD8" w:rsidRDefault="003E4AD8" w:rsidP="00CA38DE">
      <w:pPr>
        <w:pStyle w:val="aff7"/>
        <w:ind w:left="720"/>
        <w:rPr>
          <w:rFonts w:eastAsiaTheme="minorHAnsi"/>
          <w:b/>
          <w:sz w:val="22"/>
        </w:rPr>
      </w:pPr>
    </w:p>
    <w:p w:rsidR="003E4AD8" w:rsidRDefault="003E4AD8" w:rsidP="00CA38DE">
      <w:pPr>
        <w:pStyle w:val="aff7"/>
        <w:ind w:left="720"/>
        <w:rPr>
          <w:rFonts w:eastAsiaTheme="minorHAnsi"/>
          <w:b/>
          <w:sz w:val="22"/>
        </w:rPr>
      </w:pPr>
    </w:p>
    <w:p w:rsidR="003E4AD8" w:rsidRDefault="003E4AD8" w:rsidP="00CA38DE">
      <w:pPr>
        <w:pStyle w:val="aff7"/>
        <w:ind w:left="720"/>
        <w:rPr>
          <w:rFonts w:eastAsiaTheme="minorHAnsi"/>
          <w:b/>
          <w:sz w:val="22"/>
        </w:rPr>
      </w:pPr>
    </w:p>
    <w:p w:rsidR="00C8743A" w:rsidRDefault="00C8743A" w:rsidP="00AA1E9A">
      <w:pPr>
        <w:autoSpaceDE w:val="0"/>
        <w:autoSpaceDN w:val="0"/>
        <w:adjustRightInd w:val="0"/>
        <w:spacing w:after="0" w:line="240" w:lineRule="auto"/>
        <w:rPr>
          <w:sz w:val="22"/>
        </w:rPr>
      </w:pPr>
    </w:p>
    <w:p w:rsidR="00C64187" w:rsidRDefault="00C64187" w:rsidP="00AA1E9A">
      <w:pPr>
        <w:autoSpaceDE w:val="0"/>
        <w:autoSpaceDN w:val="0"/>
        <w:adjustRightInd w:val="0"/>
        <w:spacing w:after="0" w:line="240" w:lineRule="auto"/>
        <w:rPr>
          <w:sz w:val="22"/>
        </w:rPr>
      </w:pPr>
    </w:p>
    <w:p w:rsidR="003E4AD8" w:rsidRDefault="003E4AD8" w:rsidP="00AA1E9A">
      <w:pPr>
        <w:autoSpaceDE w:val="0"/>
        <w:autoSpaceDN w:val="0"/>
        <w:adjustRightInd w:val="0"/>
        <w:spacing w:after="0" w:line="240" w:lineRule="auto"/>
        <w:rPr>
          <w:sz w:val="22"/>
        </w:rPr>
      </w:pPr>
    </w:p>
    <w:p w:rsidR="00322A22" w:rsidRDefault="00322A22" w:rsidP="00AA1E9A">
      <w:pPr>
        <w:autoSpaceDE w:val="0"/>
        <w:autoSpaceDN w:val="0"/>
        <w:adjustRightInd w:val="0"/>
        <w:spacing w:after="0" w:line="240" w:lineRule="auto"/>
        <w:rPr>
          <w:sz w:val="22"/>
        </w:rPr>
      </w:pPr>
    </w:p>
    <w:p w:rsidR="008742F0" w:rsidRDefault="008742F0" w:rsidP="00966FDA">
      <w:pPr>
        <w:spacing w:after="0" w:line="240" w:lineRule="auto"/>
        <w:jc w:val="center"/>
        <w:rPr>
          <w:rFonts w:eastAsiaTheme="minorHAnsi"/>
          <w:b/>
          <w:sz w:val="22"/>
          <w:u w:val="single"/>
        </w:rPr>
      </w:pPr>
      <w:r>
        <w:rPr>
          <w:rFonts w:eastAsiaTheme="minorHAnsi"/>
          <w:b/>
          <w:sz w:val="22"/>
          <w:u w:val="single"/>
        </w:rPr>
        <w:t>ЛОТ № 3</w:t>
      </w:r>
    </w:p>
    <w:p w:rsidR="00D76DFF" w:rsidRPr="000A42D3" w:rsidRDefault="00D76DFF" w:rsidP="00966FDA">
      <w:pPr>
        <w:spacing w:after="0" w:line="240" w:lineRule="auto"/>
        <w:jc w:val="center"/>
        <w:rPr>
          <w:rFonts w:eastAsiaTheme="minorHAnsi"/>
          <w:b/>
          <w:sz w:val="22"/>
        </w:rPr>
      </w:pPr>
    </w:p>
    <w:p w:rsidR="00532723" w:rsidRPr="00F81533" w:rsidRDefault="00D76DFF" w:rsidP="00F81533">
      <w:pPr>
        <w:pStyle w:val="aff7"/>
        <w:numPr>
          <w:ilvl w:val="0"/>
          <w:numId w:val="21"/>
        </w:numPr>
        <w:jc w:val="center"/>
        <w:rPr>
          <w:rFonts w:eastAsiaTheme="minorHAnsi"/>
          <w:b/>
          <w:sz w:val="22"/>
        </w:rPr>
      </w:pPr>
      <w:r w:rsidRPr="00A54BB5">
        <w:rPr>
          <w:rFonts w:eastAsiaTheme="minorHAnsi"/>
          <w:b/>
          <w:sz w:val="22"/>
        </w:rPr>
        <w:t>Кресло рабочее.</w:t>
      </w:r>
    </w:p>
    <w:p w:rsidR="00532723" w:rsidRPr="00A54BB5" w:rsidRDefault="00532723" w:rsidP="00532723">
      <w:pPr>
        <w:pStyle w:val="aff7"/>
        <w:ind w:left="1080"/>
        <w:rPr>
          <w:rFonts w:eastAsiaTheme="minorHAnsi"/>
          <w:b/>
          <w:sz w:val="22"/>
        </w:rPr>
      </w:pPr>
    </w:p>
    <w:p w:rsidR="00D76DFF" w:rsidRPr="000A42D3" w:rsidRDefault="00D76DFF" w:rsidP="00966FDA">
      <w:pPr>
        <w:spacing w:after="0" w:line="240" w:lineRule="auto"/>
        <w:jc w:val="center"/>
        <w:rPr>
          <w:rFonts w:eastAsiaTheme="minorHAnsi"/>
          <w:b/>
          <w:sz w:val="22"/>
        </w:rPr>
      </w:pPr>
      <w:r w:rsidRPr="000A42D3">
        <w:rPr>
          <w:rFonts w:eastAsiaTheme="minorHAnsi"/>
          <w:b/>
          <w:noProof/>
          <w:sz w:val="22"/>
          <w:lang w:eastAsia="ru-RU"/>
        </w:rPr>
        <w:drawing>
          <wp:inline distT="0" distB="0" distL="0" distR="0" wp14:anchorId="0F8E52D6" wp14:editId="1598FEC7">
            <wp:extent cx="1371600" cy="1611004"/>
            <wp:effectExtent l="0" t="0" r="0" b="8255"/>
            <wp:docPr id="29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88611" cy="16309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76DFF" w:rsidRPr="000A42D3" w:rsidRDefault="00D76DFF" w:rsidP="00966FDA">
      <w:pPr>
        <w:autoSpaceDE w:val="0"/>
        <w:autoSpaceDN w:val="0"/>
        <w:adjustRightInd w:val="0"/>
        <w:spacing w:after="0" w:line="240" w:lineRule="auto"/>
        <w:rPr>
          <w:sz w:val="22"/>
        </w:rPr>
      </w:pPr>
      <w:r w:rsidRPr="000A42D3">
        <w:rPr>
          <w:sz w:val="22"/>
        </w:rPr>
        <w:t>Бюрократ KB-9/BLACK черный</w:t>
      </w:r>
    </w:p>
    <w:p w:rsidR="00D76DFF" w:rsidRPr="000A42D3" w:rsidRDefault="00D76DFF" w:rsidP="000A42D3">
      <w:pPr>
        <w:autoSpaceDE w:val="0"/>
        <w:autoSpaceDN w:val="0"/>
        <w:adjustRightInd w:val="0"/>
        <w:spacing w:after="0" w:line="240" w:lineRule="auto"/>
        <w:rPr>
          <w:sz w:val="22"/>
        </w:rPr>
      </w:pPr>
      <w:r w:rsidRPr="000A42D3">
        <w:rPr>
          <w:sz w:val="22"/>
        </w:rPr>
        <w:t>TW-01 TW-11 сетка</w:t>
      </w:r>
    </w:p>
    <w:p w:rsidR="00D76DFF" w:rsidRDefault="00D76DFF" w:rsidP="000A42D3">
      <w:pPr>
        <w:autoSpaceDE w:val="0"/>
        <w:autoSpaceDN w:val="0"/>
        <w:adjustRightInd w:val="0"/>
        <w:spacing w:after="0" w:line="240" w:lineRule="auto"/>
        <w:rPr>
          <w:sz w:val="22"/>
        </w:rPr>
      </w:pPr>
      <w:r w:rsidRPr="000A42D3">
        <w:rPr>
          <w:sz w:val="22"/>
        </w:rPr>
        <w:t>Крестовина: хром.</w:t>
      </w:r>
    </w:p>
    <w:p w:rsidR="00147AD7" w:rsidRDefault="00147AD7" w:rsidP="000A42D3">
      <w:pPr>
        <w:autoSpaceDE w:val="0"/>
        <w:autoSpaceDN w:val="0"/>
        <w:adjustRightInd w:val="0"/>
        <w:spacing w:after="0" w:line="240" w:lineRule="auto"/>
        <w:rPr>
          <w:sz w:val="22"/>
        </w:rPr>
      </w:pPr>
    </w:p>
    <w:p w:rsidR="00C13B0A" w:rsidRDefault="00C13B0A" w:rsidP="00C13B0A">
      <w:pPr>
        <w:pStyle w:val="aff7"/>
        <w:numPr>
          <w:ilvl w:val="0"/>
          <w:numId w:val="21"/>
        </w:numPr>
        <w:jc w:val="center"/>
        <w:rPr>
          <w:rFonts w:eastAsiaTheme="minorHAnsi"/>
          <w:b/>
          <w:sz w:val="22"/>
        </w:rPr>
      </w:pPr>
      <w:r w:rsidRPr="00C13B0A">
        <w:rPr>
          <w:rFonts w:eastAsiaTheme="minorHAnsi"/>
          <w:b/>
          <w:sz w:val="22"/>
        </w:rPr>
        <w:t xml:space="preserve">Кресло рабочее </w:t>
      </w:r>
    </w:p>
    <w:p w:rsidR="00C13B0A" w:rsidRDefault="00C13B0A" w:rsidP="00E84F70">
      <w:pPr>
        <w:rPr>
          <w:rFonts w:eastAsiaTheme="minorHAnsi"/>
          <w:b/>
          <w:sz w:val="22"/>
        </w:rPr>
      </w:pPr>
    </w:p>
    <w:p w:rsidR="00C13B0A" w:rsidRDefault="00C13B0A" w:rsidP="00C13B0A">
      <w:pPr>
        <w:jc w:val="center"/>
        <w:rPr>
          <w:rFonts w:eastAsiaTheme="minorHAnsi"/>
          <w:b/>
          <w:sz w:val="22"/>
        </w:rPr>
      </w:pPr>
      <w:r>
        <w:rPr>
          <w:noProof/>
          <w:lang w:eastAsia="ru-RU"/>
        </w:rPr>
        <w:drawing>
          <wp:inline distT="0" distB="0" distL="0" distR="0" wp14:anchorId="623421B1" wp14:editId="35077E09">
            <wp:extent cx="2005765" cy="2577159"/>
            <wp:effectExtent l="0" t="0" r="0" b="0"/>
            <wp:docPr id="247" name="Рисунок 247" descr="https://www.defo.ru/upload/iblock/d2b/d2bf7b9ca10f74fd719c923c6264c39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www.defo.ru/upload/iblock/d2b/d2bf7b9ca10f74fd719c923c6264c399.jpg"/>
                    <pic:cNvPicPr>
                      <a:picLocks noChangeAspect="1" noChangeArrowheads="1"/>
                    </pic:cNvPicPr>
                  </pic:nvPicPr>
                  <pic:blipFill>
                    <a:blip r:embed="rId4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7463" cy="26178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84F70" w:rsidRDefault="00E84F70" w:rsidP="00E84F70">
      <w:pPr>
        <w:autoSpaceDE w:val="0"/>
        <w:autoSpaceDN w:val="0"/>
        <w:adjustRightInd w:val="0"/>
        <w:spacing w:after="0" w:line="240" w:lineRule="auto"/>
        <w:rPr>
          <w:sz w:val="22"/>
        </w:rPr>
      </w:pPr>
    </w:p>
    <w:p w:rsidR="00E84F70" w:rsidRPr="00E84F70" w:rsidRDefault="00E84F70" w:rsidP="00E84F70">
      <w:pPr>
        <w:autoSpaceDE w:val="0"/>
        <w:autoSpaceDN w:val="0"/>
        <w:adjustRightInd w:val="0"/>
        <w:spacing w:after="0" w:line="240" w:lineRule="auto"/>
        <w:rPr>
          <w:sz w:val="22"/>
        </w:rPr>
      </w:pPr>
      <w:r>
        <w:rPr>
          <w:sz w:val="22"/>
        </w:rPr>
        <w:t xml:space="preserve">Подъемный механизм кресла - </w:t>
      </w:r>
      <w:r w:rsidRPr="00E84F70">
        <w:rPr>
          <w:sz w:val="22"/>
        </w:rPr>
        <w:t>газлифт</w:t>
      </w:r>
    </w:p>
    <w:p w:rsidR="00E84F70" w:rsidRPr="00E84F70" w:rsidRDefault="00E84F70" w:rsidP="00E84F70">
      <w:pPr>
        <w:autoSpaceDE w:val="0"/>
        <w:autoSpaceDN w:val="0"/>
        <w:adjustRightInd w:val="0"/>
        <w:spacing w:after="0" w:line="240" w:lineRule="auto"/>
        <w:rPr>
          <w:sz w:val="22"/>
        </w:rPr>
      </w:pPr>
      <w:r>
        <w:rPr>
          <w:sz w:val="22"/>
        </w:rPr>
        <w:t>М</w:t>
      </w:r>
      <w:r w:rsidRPr="00E84F70">
        <w:rPr>
          <w:sz w:val="22"/>
        </w:rPr>
        <w:t>еханизм качания с фиксатором в верхнем положении</w:t>
      </w:r>
    </w:p>
    <w:p w:rsidR="00E84F70" w:rsidRPr="00E84F70" w:rsidRDefault="00E84F70" w:rsidP="00E84F70">
      <w:pPr>
        <w:autoSpaceDE w:val="0"/>
        <w:autoSpaceDN w:val="0"/>
        <w:adjustRightInd w:val="0"/>
        <w:spacing w:after="0" w:line="240" w:lineRule="auto"/>
        <w:rPr>
          <w:sz w:val="22"/>
        </w:rPr>
      </w:pPr>
      <w:r>
        <w:rPr>
          <w:sz w:val="22"/>
        </w:rPr>
        <w:t xml:space="preserve">Материал подлокотников </w:t>
      </w:r>
      <w:r w:rsidRPr="00E84F70">
        <w:rPr>
          <w:sz w:val="22"/>
        </w:rPr>
        <w:t>полированный алюминий с мягкими накладками</w:t>
      </w:r>
      <w:r>
        <w:rPr>
          <w:sz w:val="22"/>
        </w:rPr>
        <w:t xml:space="preserve">, цвет черный. </w:t>
      </w:r>
    </w:p>
    <w:p w:rsidR="00E84F70" w:rsidRPr="00E84F70" w:rsidRDefault="00E84F70" w:rsidP="00E84F70">
      <w:pPr>
        <w:autoSpaceDE w:val="0"/>
        <w:autoSpaceDN w:val="0"/>
        <w:adjustRightInd w:val="0"/>
        <w:spacing w:after="0" w:line="240" w:lineRule="auto"/>
        <w:rPr>
          <w:sz w:val="22"/>
        </w:rPr>
      </w:pPr>
      <w:r>
        <w:rPr>
          <w:sz w:val="22"/>
        </w:rPr>
        <w:t xml:space="preserve">Глубина сиденья – </w:t>
      </w:r>
      <w:r w:rsidRPr="00E84F70">
        <w:rPr>
          <w:sz w:val="22"/>
        </w:rPr>
        <w:t>66</w:t>
      </w:r>
      <w:r>
        <w:rPr>
          <w:sz w:val="22"/>
        </w:rPr>
        <w:t>0 мм</w:t>
      </w:r>
    </w:p>
    <w:p w:rsidR="00E84F70" w:rsidRPr="00E84F70" w:rsidRDefault="00E84F70" w:rsidP="00E84F70">
      <w:pPr>
        <w:autoSpaceDE w:val="0"/>
        <w:autoSpaceDN w:val="0"/>
        <w:adjustRightInd w:val="0"/>
        <w:spacing w:after="0" w:line="240" w:lineRule="auto"/>
        <w:rPr>
          <w:sz w:val="22"/>
        </w:rPr>
      </w:pPr>
      <w:r>
        <w:rPr>
          <w:sz w:val="22"/>
        </w:rPr>
        <w:t xml:space="preserve">Высота спинки – </w:t>
      </w:r>
      <w:r w:rsidRPr="00E84F70">
        <w:rPr>
          <w:sz w:val="22"/>
        </w:rPr>
        <w:t>83</w:t>
      </w:r>
      <w:r>
        <w:rPr>
          <w:sz w:val="22"/>
        </w:rPr>
        <w:t xml:space="preserve">0 мм </w:t>
      </w:r>
    </w:p>
    <w:p w:rsidR="00E84F70" w:rsidRPr="00E84F70" w:rsidRDefault="00E84F70" w:rsidP="00E84F70">
      <w:pPr>
        <w:autoSpaceDE w:val="0"/>
        <w:autoSpaceDN w:val="0"/>
        <w:adjustRightInd w:val="0"/>
        <w:spacing w:after="0" w:line="240" w:lineRule="auto"/>
        <w:rPr>
          <w:sz w:val="22"/>
        </w:rPr>
      </w:pPr>
      <w:r>
        <w:rPr>
          <w:sz w:val="22"/>
        </w:rPr>
        <w:t xml:space="preserve">Материал сиденья кресла- </w:t>
      </w:r>
      <w:r w:rsidRPr="00E84F70">
        <w:rPr>
          <w:sz w:val="22"/>
        </w:rPr>
        <w:t>экокожа</w:t>
      </w:r>
      <w:r>
        <w:rPr>
          <w:sz w:val="22"/>
        </w:rPr>
        <w:t xml:space="preserve">, цвет черный </w:t>
      </w:r>
    </w:p>
    <w:p w:rsidR="00E84F70" w:rsidRPr="00E84F70" w:rsidRDefault="00E84F70" w:rsidP="00E84F70">
      <w:pPr>
        <w:autoSpaceDE w:val="0"/>
        <w:autoSpaceDN w:val="0"/>
        <w:adjustRightInd w:val="0"/>
        <w:spacing w:after="0" w:line="240" w:lineRule="auto"/>
        <w:rPr>
          <w:sz w:val="22"/>
        </w:rPr>
      </w:pPr>
      <w:r>
        <w:rPr>
          <w:sz w:val="22"/>
        </w:rPr>
        <w:t xml:space="preserve">Крестовина - </w:t>
      </w:r>
      <w:r w:rsidRPr="00E84F70">
        <w:rPr>
          <w:sz w:val="22"/>
        </w:rPr>
        <w:t>полированный алюминий</w:t>
      </w:r>
    </w:p>
    <w:p w:rsidR="00E84F70" w:rsidRPr="00E84F70" w:rsidRDefault="00E84F70" w:rsidP="00E84F70">
      <w:pPr>
        <w:autoSpaceDE w:val="0"/>
        <w:autoSpaceDN w:val="0"/>
        <w:adjustRightInd w:val="0"/>
        <w:spacing w:after="0" w:line="240" w:lineRule="auto"/>
        <w:rPr>
          <w:sz w:val="22"/>
        </w:rPr>
      </w:pPr>
      <w:r>
        <w:rPr>
          <w:sz w:val="22"/>
        </w:rPr>
        <w:t xml:space="preserve">Материал роликов - </w:t>
      </w:r>
      <w:r w:rsidRPr="00E84F70">
        <w:rPr>
          <w:sz w:val="22"/>
        </w:rPr>
        <w:t>нейлон</w:t>
      </w:r>
    </w:p>
    <w:p w:rsidR="00E84F70" w:rsidRPr="00E84F70" w:rsidRDefault="00E84F70" w:rsidP="00E84F70">
      <w:pPr>
        <w:autoSpaceDE w:val="0"/>
        <w:autoSpaceDN w:val="0"/>
        <w:adjustRightInd w:val="0"/>
        <w:spacing w:after="0" w:line="240" w:lineRule="auto"/>
        <w:rPr>
          <w:sz w:val="22"/>
        </w:rPr>
      </w:pPr>
      <w:r>
        <w:rPr>
          <w:sz w:val="22"/>
        </w:rPr>
        <w:t xml:space="preserve">Материал обивки спинки кресла – </w:t>
      </w:r>
      <w:r w:rsidRPr="00E84F70">
        <w:rPr>
          <w:sz w:val="22"/>
        </w:rPr>
        <w:t>экокожа</w:t>
      </w:r>
      <w:r>
        <w:rPr>
          <w:sz w:val="22"/>
        </w:rPr>
        <w:t>, цвет черный.</w:t>
      </w:r>
    </w:p>
    <w:p w:rsidR="00C13B0A" w:rsidRDefault="00C13B0A" w:rsidP="00E84F70">
      <w:pPr>
        <w:pStyle w:val="aff7"/>
        <w:ind w:left="1080"/>
        <w:rPr>
          <w:rFonts w:eastAsiaTheme="minorHAnsi"/>
          <w:b/>
          <w:sz w:val="22"/>
        </w:rPr>
      </w:pPr>
    </w:p>
    <w:p w:rsidR="00E84F70" w:rsidRDefault="00E84F70" w:rsidP="00E84F70">
      <w:pPr>
        <w:pStyle w:val="aff7"/>
        <w:ind w:left="1080"/>
        <w:rPr>
          <w:rFonts w:eastAsiaTheme="minorHAnsi"/>
          <w:b/>
          <w:sz w:val="22"/>
        </w:rPr>
      </w:pPr>
    </w:p>
    <w:p w:rsidR="00E84F70" w:rsidRDefault="00E84F70" w:rsidP="00E84F70">
      <w:pPr>
        <w:pStyle w:val="aff7"/>
        <w:ind w:left="1080"/>
        <w:rPr>
          <w:rFonts w:eastAsiaTheme="minorHAnsi"/>
          <w:b/>
          <w:sz w:val="22"/>
        </w:rPr>
      </w:pPr>
    </w:p>
    <w:p w:rsidR="00E84F70" w:rsidRDefault="00E84F70" w:rsidP="00E84F70">
      <w:pPr>
        <w:pStyle w:val="aff7"/>
        <w:ind w:left="1080"/>
        <w:rPr>
          <w:rFonts w:eastAsiaTheme="minorHAnsi"/>
          <w:b/>
          <w:sz w:val="22"/>
        </w:rPr>
      </w:pPr>
    </w:p>
    <w:p w:rsidR="00E84F70" w:rsidRDefault="00E84F70" w:rsidP="00E84F70">
      <w:pPr>
        <w:pStyle w:val="aff7"/>
        <w:ind w:left="1080"/>
        <w:rPr>
          <w:rFonts w:eastAsiaTheme="minorHAnsi"/>
          <w:b/>
          <w:sz w:val="22"/>
        </w:rPr>
      </w:pPr>
    </w:p>
    <w:p w:rsidR="00E84F70" w:rsidRDefault="00E84F70" w:rsidP="00E84F70">
      <w:pPr>
        <w:pStyle w:val="aff7"/>
        <w:ind w:left="1080"/>
        <w:rPr>
          <w:rFonts w:eastAsiaTheme="minorHAnsi"/>
          <w:b/>
          <w:sz w:val="22"/>
        </w:rPr>
      </w:pPr>
    </w:p>
    <w:p w:rsidR="00E84F70" w:rsidRDefault="00E84F70" w:rsidP="00E84F70">
      <w:pPr>
        <w:pStyle w:val="aff7"/>
        <w:ind w:left="1080"/>
        <w:rPr>
          <w:rFonts w:eastAsiaTheme="minorHAnsi"/>
          <w:b/>
          <w:sz w:val="22"/>
        </w:rPr>
      </w:pPr>
    </w:p>
    <w:p w:rsidR="00E84F70" w:rsidRDefault="00E84F70" w:rsidP="00E84F70">
      <w:pPr>
        <w:pStyle w:val="aff7"/>
        <w:ind w:left="1080"/>
        <w:rPr>
          <w:rFonts w:eastAsiaTheme="minorHAnsi"/>
          <w:b/>
          <w:sz w:val="22"/>
        </w:rPr>
      </w:pPr>
    </w:p>
    <w:p w:rsidR="00E84F70" w:rsidRDefault="00E84F70" w:rsidP="00E84F70">
      <w:pPr>
        <w:pStyle w:val="aff7"/>
        <w:ind w:left="1080"/>
        <w:rPr>
          <w:rFonts w:eastAsiaTheme="minorHAnsi"/>
          <w:b/>
          <w:sz w:val="22"/>
        </w:rPr>
      </w:pPr>
    </w:p>
    <w:p w:rsidR="00A54BB5" w:rsidRPr="00A54BB5" w:rsidRDefault="00A54BB5" w:rsidP="00E84F70">
      <w:pPr>
        <w:pStyle w:val="aff7"/>
        <w:numPr>
          <w:ilvl w:val="0"/>
          <w:numId w:val="21"/>
        </w:numPr>
        <w:jc w:val="center"/>
        <w:rPr>
          <w:rFonts w:eastAsiaTheme="minorHAnsi"/>
          <w:b/>
          <w:sz w:val="22"/>
        </w:rPr>
      </w:pPr>
      <w:r w:rsidRPr="00A54BB5">
        <w:rPr>
          <w:rFonts w:eastAsiaTheme="minorHAnsi"/>
          <w:b/>
          <w:sz w:val="22"/>
        </w:rPr>
        <w:t>Конференц-кресло (Ferrum CF / Феррум СФ)</w:t>
      </w:r>
    </w:p>
    <w:p w:rsidR="00A54BB5" w:rsidRDefault="00A54BB5" w:rsidP="000A42D3">
      <w:pPr>
        <w:autoSpaceDE w:val="0"/>
        <w:autoSpaceDN w:val="0"/>
        <w:adjustRightInd w:val="0"/>
        <w:spacing w:after="0" w:line="240" w:lineRule="auto"/>
        <w:rPr>
          <w:sz w:val="22"/>
        </w:rPr>
      </w:pPr>
    </w:p>
    <w:p w:rsidR="00A54BB5" w:rsidRDefault="00A54BB5" w:rsidP="00A54BB5">
      <w:pPr>
        <w:autoSpaceDE w:val="0"/>
        <w:autoSpaceDN w:val="0"/>
        <w:adjustRightInd w:val="0"/>
        <w:spacing w:after="0" w:line="240" w:lineRule="auto"/>
        <w:jc w:val="center"/>
        <w:rPr>
          <w:sz w:val="22"/>
        </w:rPr>
      </w:pPr>
      <w:r>
        <w:rPr>
          <w:noProof/>
          <w:lang w:eastAsia="ru-RU"/>
        </w:rPr>
        <w:drawing>
          <wp:inline distT="0" distB="0" distL="0" distR="0" wp14:anchorId="31A48DAD" wp14:editId="1D49313F">
            <wp:extent cx="1285875" cy="1549777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1299120" cy="15657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54BB5" w:rsidRDefault="00A54BB5" w:rsidP="00A54BB5">
      <w:pPr>
        <w:autoSpaceDE w:val="0"/>
        <w:autoSpaceDN w:val="0"/>
        <w:adjustRightInd w:val="0"/>
        <w:spacing w:after="0" w:line="240" w:lineRule="auto"/>
        <w:jc w:val="center"/>
        <w:rPr>
          <w:sz w:val="22"/>
        </w:rPr>
      </w:pPr>
    </w:p>
    <w:p w:rsidR="00283023" w:rsidRDefault="00283023" w:rsidP="00283023">
      <w:pPr>
        <w:autoSpaceDE w:val="0"/>
        <w:autoSpaceDN w:val="0"/>
        <w:adjustRightInd w:val="0"/>
        <w:spacing w:after="0" w:line="240" w:lineRule="auto"/>
        <w:rPr>
          <w:sz w:val="22"/>
        </w:rPr>
      </w:pPr>
    </w:p>
    <w:p w:rsidR="00283023" w:rsidRDefault="00283023" w:rsidP="00283023">
      <w:pPr>
        <w:autoSpaceDE w:val="0"/>
        <w:autoSpaceDN w:val="0"/>
        <w:adjustRightInd w:val="0"/>
        <w:spacing w:after="0" w:line="240" w:lineRule="auto"/>
        <w:rPr>
          <w:sz w:val="22"/>
        </w:rPr>
      </w:pPr>
      <w:r w:rsidRPr="00283023">
        <w:rPr>
          <w:sz w:val="22"/>
        </w:rPr>
        <w:t>Конференц-кресло (Ferrum CF / Феррум СФ)</w:t>
      </w:r>
    </w:p>
    <w:p w:rsidR="008E0464" w:rsidRDefault="00283023" w:rsidP="00283023">
      <w:pPr>
        <w:autoSpaceDE w:val="0"/>
        <w:autoSpaceDN w:val="0"/>
        <w:adjustRightInd w:val="0"/>
        <w:spacing w:after="0" w:line="240" w:lineRule="auto"/>
        <w:rPr>
          <w:sz w:val="22"/>
        </w:rPr>
      </w:pPr>
      <w:r>
        <w:rPr>
          <w:sz w:val="22"/>
        </w:rPr>
        <w:t xml:space="preserve">Обивка – экокожа, цвет черный                                                                                            </w:t>
      </w:r>
    </w:p>
    <w:p w:rsidR="00283023" w:rsidRPr="00283023" w:rsidRDefault="00283023" w:rsidP="00283023">
      <w:pPr>
        <w:autoSpaceDE w:val="0"/>
        <w:autoSpaceDN w:val="0"/>
        <w:adjustRightInd w:val="0"/>
        <w:spacing w:after="0" w:line="240" w:lineRule="auto"/>
        <w:rPr>
          <w:sz w:val="22"/>
        </w:rPr>
      </w:pPr>
      <w:r>
        <w:rPr>
          <w:sz w:val="22"/>
        </w:rPr>
        <w:t xml:space="preserve">Подлокотники - </w:t>
      </w:r>
      <w:r w:rsidRPr="00283023">
        <w:rPr>
          <w:sz w:val="22"/>
        </w:rPr>
        <w:t>хромированный металл с мягкими накладками</w:t>
      </w:r>
    </w:p>
    <w:p w:rsidR="00A54BB5" w:rsidRDefault="00283023" w:rsidP="00283023">
      <w:pPr>
        <w:autoSpaceDE w:val="0"/>
        <w:autoSpaceDN w:val="0"/>
        <w:adjustRightInd w:val="0"/>
        <w:spacing w:after="0" w:line="240" w:lineRule="auto"/>
        <w:rPr>
          <w:sz w:val="22"/>
        </w:rPr>
      </w:pPr>
      <w:r>
        <w:rPr>
          <w:sz w:val="22"/>
        </w:rPr>
        <w:t xml:space="preserve">Основание - </w:t>
      </w:r>
      <w:r w:rsidRPr="00283023">
        <w:rPr>
          <w:sz w:val="22"/>
        </w:rPr>
        <w:t>хромированный металл</w:t>
      </w:r>
    </w:p>
    <w:p w:rsidR="00F43A9D" w:rsidRPr="00F43A9D" w:rsidRDefault="00F43A9D" w:rsidP="00F43A9D">
      <w:pPr>
        <w:autoSpaceDE w:val="0"/>
        <w:autoSpaceDN w:val="0"/>
        <w:adjustRightInd w:val="0"/>
        <w:spacing w:after="0" w:line="240" w:lineRule="auto"/>
        <w:rPr>
          <w:sz w:val="22"/>
        </w:rPr>
      </w:pPr>
    </w:p>
    <w:p w:rsidR="00532723" w:rsidRDefault="00532723" w:rsidP="00532723">
      <w:pPr>
        <w:pStyle w:val="aff7"/>
        <w:numPr>
          <w:ilvl w:val="0"/>
          <w:numId w:val="21"/>
        </w:numPr>
        <w:autoSpaceDE w:val="0"/>
        <w:autoSpaceDN w:val="0"/>
        <w:adjustRightInd w:val="0"/>
        <w:jc w:val="center"/>
        <w:rPr>
          <w:b/>
          <w:sz w:val="22"/>
        </w:rPr>
      </w:pPr>
      <w:r w:rsidRPr="00532723">
        <w:rPr>
          <w:b/>
          <w:sz w:val="22"/>
        </w:rPr>
        <w:t>Кресло Харман М</w:t>
      </w:r>
    </w:p>
    <w:p w:rsidR="00532723" w:rsidRPr="00532723" w:rsidRDefault="00532723" w:rsidP="00532723">
      <w:pPr>
        <w:autoSpaceDE w:val="0"/>
        <w:autoSpaceDN w:val="0"/>
        <w:adjustRightInd w:val="0"/>
        <w:jc w:val="center"/>
        <w:rPr>
          <w:b/>
          <w:sz w:val="22"/>
        </w:rPr>
      </w:pPr>
      <w:r w:rsidRPr="00532723">
        <w:rPr>
          <w:b/>
          <w:noProof/>
          <w:sz w:val="22"/>
          <w:lang w:eastAsia="ru-RU"/>
        </w:rPr>
        <w:drawing>
          <wp:inline distT="0" distB="0" distL="0" distR="0" wp14:anchorId="6E5DEAB7" wp14:editId="1D7FA6D1">
            <wp:extent cx="1397977" cy="1747471"/>
            <wp:effectExtent l="0" t="0" r="0" b="5715"/>
            <wp:docPr id="13" name="Рисунок 13" descr="https://www.defo.ru/upload/resize_cache/iblock/88d/800_1000_1da18a86673801d05a55b3659c03cb350/88d89c9f36eacc65d1ad5f6feee1c1e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s://www.defo.ru/upload/resize_cache/iblock/88d/800_1000_1da18a86673801d05a55b3659c03cb350/88d89c9f36eacc65d1ad5f6feee1c1e5.jpg"/>
                    <pic:cNvPicPr>
                      <a:picLocks noChangeAspect="1" noChangeArrowheads="1"/>
                    </pic:cNvPicPr>
                  </pic:nvPicPr>
                  <pic:blipFill>
                    <a:blip r:embed="rId4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16278" cy="17703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32723" w:rsidRPr="00532723" w:rsidRDefault="00532723" w:rsidP="00532723">
      <w:pPr>
        <w:autoSpaceDE w:val="0"/>
        <w:autoSpaceDN w:val="0"/>
        <w:adjustRightInd w:val="0"/>
        <w:spacing w:after="0" w:line="240" w:lineRule="auto"/>
        <w:rPr>
          <w:sz w:val="22"/>
        </w:rPr>
      </w:pPr>
      <w:r>
        <w:rPr>
          <w:sz w:val="22"/>
        </w:rPr>
        <w:t xml:space="preserve">Механизмы - </w:t>
      </w:r>
      <w:r w:rsidRPr="00532723">
        <w:rPr>
          <w:sz w:val="22"/>
        </w:rPr>
        <w:t>механизм качания с фиксатором в верхнем положении</w:t>
      </w:r>
    </w:p>
    <w:p w:rsidR="00532723" w:rsidRPr="00532723" w:rsidRDefault="00532723" w:rsidP="00532723">
      <w:pPr>
        <w:autoSpaceDE w:val="0"/>
        <w:autoSpaceDN w:val="0"/>
        <w:adjustRightInd w:val="0"/>
        <w:spacing w:after="0" w:line="240" w:lineRule="auto"/>
        <w:rPr>
          <w:sz w:val="22"/>
        </w:rPr>
      </w:pPr>
      <w:r>
        <w:rPr>
          <w:sz w:val="22"/>
        </w:rPr>
        <w:t>Ролики</w:t>
      </w:r>
      <w:r>
        <w:rPr>
          <w:sz w:val="22"/>
        </w:rPr>
        <w:tab/>
        <w:t xml:space="preserve">- </w:t>
      </w:r>
      <w:r w:rsidRPr="00532723">
        <w:rPr>
          <w:sz w:val="22"/>
        </w:rPr>
        <w:t>нейлон</w:t>
      </w:r>
    </w:p>
    <w:p w:rsidR="00532723" w:rsidRPr="00532723" w:rsidRDefault="00532723" w:rsidP="00532723">
      <w:pPr>
        <w:autoSpaceDE w:val="0"/>
        <w:autoSpaceDN w:val="0"/>
        <w:adjustRightInd w:val="0"/>
        <w:spacing w:after="0" w:line="240" w:lineRule="auto"/>
        <w:rPr>
          <w:sz w:val="22"/>
        </w:rPr>
      </w:pPr>
      <w:r>
        <w:rPr>
          <w:sz w:val="22"/>
        </w:rPr>
        <w:t xml:space="preserve">Крестовина - </w:t>
      </w:r>
      <w:r w:rsidRPr="00532723">
        <w:rPr>
          <w:sz w:val="22"/>
        </w:rPr>
        <w:t>хромированный металл</w:t>
      </w:r>
    </w:p>
    <w:p w:rsidR="00532723" w:rsidRPr="00532723" w:rsidRDefault="00532723" w:rsidP="00532723">
      <w:pPr>
        <w:autoSpaceDE w:val="0"/>
        <w:autoSpaceDN w:val="0"/>
        <w:adjustRightInd w:val="0"/>
        <w:spacing w:after="0" w:line="240" w:lineRule="auto"/>
        <w:rPr>
          <w:sz w:val="22"/>
        </w:rPr>
      </w:pPr>
      <w:r>
        <w:rPr>
          <w:sz w:val="22"/>
        </w:rPr>
        <w:t>Подлокотники</w:t>
      </w:r>
      <w:r>
        <w:rPr>
          <w:sz w:val="22"/>
        </w:rPr>
        <w:tab/>
        <w:t xml:space="preserve">- </w:t>
      </w:r>
      <w:r w:rsidRPr="00532723">
        <w:rPr>
          <w:sz w:val="22"/>
        </w:rPr>
        <w:t>хромированный металл с мягкими накладками</w:t>
      </w:r>
    </w:p>
    <w:p w:rsidR="00532723" w:rsidRPr="00532723" w:rsidRDefault="00532723" w:rsidP="00532723">
      <w:pPr>
        <w:autoSpaceDE w:val="0"/>
        <w:autoSpaceDN w:val="0"/>
        <w:adjustRightInd w:val="0"/>
        <w:spacing w:after="0" w:line="240" w:lineRule="auto"/>
        <w:rPr>
          <w:sz w:val="22"/>
        </w:rPr>
      </w:pPr>
      <w:r>
        <w:rPr>
          <w:sz w:val="22"/>
        </w:rPr>
        <w:t xml:space="preserve">Подголовник - </w:t>
      </w:r>
      <w:r w:rsidRPr="00532723">
        <w:rPr>
          <w:sz w:val="22"/>
        </w:rPr>
        <w:t>встроенный, экокожа</w:t>
      </w:r>
    </w:p>
    <w:p w:rsidR="00532723" w:rsidRPr="00532723" w:rsidRDefault="00532723" w:rsidP="00532723">
      <w:pPr>
        <w:autoSpaceDE w:val="0"/>
        <w:autoSpaceDN w:val="0"/>
        <w:adjustRightInd w:val="0"/>
        <w:spacing w:after="0" w:line="240" w:lineRule="auto"/>
        <w:rPr>
          <w:sz w:val="22"/>
        </w:rPr>
      </w:pPr>
      <w:r>
        <w:rPr>
          <w:sz w:val="22"/>
        </w:rPr>
        <w:t>Р</w:t>
      </w:r>
      <w:r w:rsidRPr="00532723">
        <w:rPr>
          <w:sz w:val="22"/>
        </w:rPr>
        <w:t>егулировка высоты сиденья (газ-лифт) / регулировка напряжения с контролем веса</w:t>
      </w:r>
    </w:p>
    <w:p w:rsidR="00532723" w:rsidRPr="00532723" w:rsidRDefault="00532723" w:rsidP="00532723">
      <w:pPr>
        <w:autoSpaceDE w:val="0"/>
        <w:autoSpaceDN w:val="0"/>
        <w:adjustRightInd w:val="0"/>
        <w:spacing w:after="0" w:line="240" w:lineRule="auto"/>
        <w:rPr>
          <w:sz w:val="22"/>
        </w:rPr>
      </w:pPr>
      <w:r>
        <w:rPr>
          <w:sz w:val="22"/>
        </w:rPr>
        <w:t xml:space="preserve">Материал - </w:t>
      </w:r>
      <w:r w:rsidRPr="00532723">
        <w:rPr>
          <w:sz w:val="22"/>
        </w:rPr>
        <w:t>экокожа</w:t>
      </w:r>
    </w:p>
    <w:p w:rsidR="00FC3243" w:rsidRDefault="00532723" w:rsidP="00F43A9D">
      <w:pPr>
        <w:autoSpaceDE w:val="0"/>
        <w:autoSpaceDN w:val="0"/>
        <w:adjustRightInd w:val="0"/>
        <w:spacing w:after="0" w:line="240" w:lineRule="auto"/>
        <w:rPr>
          <w:sz w:val="22"/>
        </w:rPr>
      </w:pPr>
      <w:r>
        <w:rPr>
          <w:sz w:val="22"/>
        </w:rPr>
        <w:t xml:space="preserve">Габаритная – высота </w:t>
      </w:r>
      <w:r w:rsidRPr="00532723">
        <w:rPr>
          <w:sz w:val="22"/>
        </w:rPr>
        <w:t>100</w:t>
      </w:r>
      <w:r>
        <w:rPr>
          <w:sz w:val="22"/>
        </w:rPr>
        <w:t xml:space="preserve"> см. </w:t>
      </w:r>
    </w:p>
    <w:p w:rsidR="00FC3243" w:rsidRDefault="00FC3243" w:rsidP="00F43A9D">
      <w:pPr>
        <w:autoSpaceDE w:val="0"/>
        <w:autoSpaceDN w:val="0"/>
        <w:adjustRightInd w:val="0"/>
        <w:spacing w:after="0" w:line="240" w:lineRule="auto"/>
        <w:rPr>
          <w:sz w:val="22"/>
        </w:rPr>
      </w:pPr>
    </w:p>
    <w:p w:rsidR="00012CB6" w:rsidRDefault="00012CB6" w:rsidP="00F43A9D">
      <w:pPr>
        <w:autoSpaceDE w:val="0"/>
        <w:autoSpaceDN w:val="0"/>
        <w:adjustRightInd w:val="0"/>
        <w:spacing w:after="0" w:line="240" w:lineRule="auto"/>
        <w:rPr>
          <w:sz w:val="22"/>
        </w:rPr>
      </w:pPr>
    </w:p>
    <w:p w:rsidR="00012CB6" w:rsidRDefault="00012CB6" w:rsidP="00F43A9D">
      <w:pPr>
        <w:autoSpaceDE w:val="0"/>
        <w:autoSpaceDN w:val="0"/>
        <w:adjustRightInd w:val="0"/>
        <w:spacing w:after="0" w:line="240" w:lineRule="auto"/>
        <w:rPr>
          <w:sz w:val="22"/>
        </w:rPr>
      </w:pPr>
    </w:p>
    <w:p w:rsidR="00012CB6" w:rsidRDefault="00012CB6" w:rsidP="00F43A9D">
      <w:pPr>
        <w:autoSpaceDE w:val="0"/>
        <w:autoSpaceDN w:val="0"/>
        <w:adjustRightInd w:val="0"/>
        <w:spacing w:after="0" w:line="240" w:lineRule="auto"/>
        <w:rPr>
          <w:sz w:val="22"/>
        </w:rPr>
      </w:pPr>
    </w:p>
    <w:p w:rsidR="00012CB6" w:rsidRDefault="00012CB6" w:rsidP="00F43A9D">
      <w:pPr>
        <w:autoSpaceDE w:val="0"/>
        <w:autoSpaceDN w:val="0"/>
        <w:adjustRightInd w:val="0"/>
        <w:spacing w:after="0" w:line="240" w:lineRule="auto"/>
        <w:rPr>
          <w:sz w:val="22"/>
        </w:rPr>
      </w:pPr>
    </w:p>
    <w:p w:rsidR="00012CB6" w:rsidRDefault="00012CB6" w:rsidP="00F43A9D">
      <w:pPr>
        <w:autoSpaceDE w:val="0"/>
        <w:autoSpaceDN w:val="0"/>
        <w:adjustRightInd w:val="0"/>
        <w:spacing w:after="0" w:line="240" w:lineRule="auto"/>
        <w:rPr>
          <w:sz w:val="22"/>
        </w:rPr>
      </w:pPr>
    </w:p>
    <w:p w:rsidR="00012CB6" w:rsidRDefault="00012CB6" w:rsidP="00F43A9D">
      <w:pPr>
        <w:autoSpaceDE w:val="0"/>
        <w:autoSpaceDN w:val="0"/>
        <w:adjustRightInd w:val="0"/>
        <w:spacing w:after="0" w:line="240" w:lineRule="auto"/>
        <w:rPr>
          <w:sz w:val="22"/>
        </w:rPr>
      </w:pPr>
    </w:p>
    <w:p w:rsidR="00012CB6" w:rsidRDefault="00012CB6" w:rsidP="00F43A9D">
      <w:pPr>
        <w:autoSpaceDE w:val="0"/>
        <w:autoSpaceDN w:val="0"/>
        <w:adjustRightInd w:val="0"/>
        <w:spacing w:after="0" w:line="240" w:lineRule="auto"/>
        <w:rPr>
          <w:sz w:val="22"/>
        </w:rPr>
      </w:pPr>
    </w:p>
    <w:p w:rsidR="00012CB6" w:rsidRDefault="00012CB6" w:rsidP="00F43A9D">
      <w:pPr>
        <w:autoSpaceDE w:val="0"/>
        <w:autoSpaceDN w:val="0"/>
        <w:adjustRightInd w:val="0"/>
        <w:spacing w:after="0" w:line="240" w:lineRule="auto"/>
        <w:rPr>
          <w:sz w:val="22"/>
        </w:rPr>
      </w:pPr>
    </w:p>
    <w:p w:rsidR="00012CB6" w:rsidRDefault="00012CB6" w:rsidP="00F43A9D">
      <w:pPr>
        <w:autoSpaceDE w:val="0"/>
        <w:autoSpaceDN w:val="0"/>
        <w:adjustRightInd w:val="0"/>
        <w:spacing w:after="0" w:line="240" w:lineRule="auto"/>
        <w:rPr>
          <w:sz w:val="22"/>
        </w:rPr>
      </w:pPr>
    </w:p>
    <w:p w:rsidR="00012CB6" w:rsidRDefault="00012CB6" w:rsidP="00F43A9D">
      <w:pPr>
        <w:autoSpaceDE w:val="0"/>
        <w:autoSpaceDN w:val="0"/>
        <w:adjustRightInd w:val="0"/>
        <w:spacing w:after="0" w:line="240" w:lineRule="auto"/>
        <w:rPr>
          <w:sz w:val="22"/>
        </w:rPr>
      </w:pPr>
    </w:p>
    <w:p w:rsidR="00012CB6" w:rsidRDefault="00012CB6" w:rsidP="00F43A9D">
      <w:pPr>
        <w:autoSpaceDE w:val="0"/>
        <w:autoSpaceDN w:val="0"/>
        <w:adjustRightInd w:val="0"/>
        <w:spacing w:after="0" w:line="240" w:lineRule="auto"/>
        <w:rPr>
          <w:sz w:val="22"/>
        </w:rPr>
      </w:pPr>
    </w:p>
    <w:p w:rsidR="00012CB6" w:rsidRDefault="00012CB6" w:rsidP="00F43A9D">
      <w:pPr>
        <w:autoSpaceDE w:val="0"/>
        <w:autoSpaceDN w:val="0"/>
        <w:adjustRightInd w:val="0"/>
        <w:spacing w:after="0" w:line="240" w:lineRule="auto"/>
        <w:rPr>
          <w:sz w:val="22"/>
        </w:rPr>
      </w:pPr>
    </w:p>
    <w:p w:rsidR="00012CB6" w:rsidRDefault="00012CB6" w:rsidP="00F43A9D">
      <w:pPr>
        <w:autoSpaceDE w:val="0"/>
        <w:autoSpaceDN w:val="0"/>
        <w:adjustRightInd w:val="0"/>
        <w:spacing w:after="0" w:line="240" w:lineRule="auto"/>
        <w:rPr>
          <w:sz w:val="22"/>
        </w:rPr>
      </w:pPr>
    </w:p>
    <w:p w:rsidR="00012CB6" w:rsidRDefault="00012CB6" w:rsidP="00F43A9D">
      <w:pPr>
        <w:autoSpaceDE w:val="0"/>
        <w:autoSpaceDN w:val="0"/>
        <w:adjustRightInd w:val="0"/>
        <w:spacing w:after="0" w:line="240" w:lineRule="auto"/>
        <w:rPr>
          <w:sz w:val="22"/>
        </w:rPr>
      </w:pPr>
    </w:p>
    <w:p w:rsidR="00012CB6" w:rsidRDefault="00012CB6" w:rsidP="00F43A9D">
      <w:pPr>
        <w:autoSpaceDE w:val="0"/>
        <w:autoSpaceDN w:val="0"/>
        <w:adjustRightInd w:val="0"/>
        <w:spacing w:after="0" w:line="240" w:lineRule="auto"/>
        <w:rPr>
          <w:sz w:val="22"/>
        </w:rPr>
      </w:pPr>
    </w:p>
    <w:p w:rsidR="00012CB6" w:rsidRDefault="00012CB6" w:rsidP="00F43A9D">
      <w:pPr>
        <w:autoSpaceDE w:val="0"/>
        <w:autoSpaceDN w:val="0"/>
        <w:adjustRightInd w:val="0"/>
        <w:spacing w:after="0" w:line="240" w:lineRule="auto"/>
        <w:rPr>
          <w:sz w:val="22"/>
        </w:rPr>
      </w:pPr>
    </w:p>
    <w:p w:rsidR="00012CB6" w:rsidRDefault="00012CB6" w:rsidP="00F43A9D">
      <w:pPr>
        <w:autoSpaceDE w:val="0"/>
        <w:autoSpaceDN w:val="0"/>
        <w:adjustRightInd w:val="0"/>
        <w:spacing w:after="0" w:line="240" w:lineRule="auto"/>
        <w:rPr>
          <w:sz w:val="22"/>
        </w:rPr>
      </w:pPr>
    </w:p>
    <w:p w:rsidR="00F43A9D" w:rsidRPr="00F43A9D" w:rsidRDefault="00F43A9D" w:rsidP="00F43A9D">
      <w:pPr>
        <w:autoSpaceDE w:val="0"/>
        <w:autoSpaceDN w:val="0"/>
        <w:adjustRightInd w:val="0"/>
        <w:spacing w:after="0" w:line="240" w:lineRule="auto"/>
        <w:rPr>
          <w:sz w:val="22"/>
        </w:rPr>
      </w:pPr>
    </w:p>
    <w:p w:rsidR="00A54BB5" w:rsidRDefault="0008658E" w:rsidP="0008658E">
      <w:pPr>
        <w:pStyle w:val="aff7"/>
        <w:numPr>
          <w:ilvl w:val="0"/>
          <w:numId w:val="21"/>
        </w:numPr>
        <w:autoSpaceDE w:val="0"/>
        <w:autoSpaceDN w:val="0"/>
        <w:adjustRightInd w:val="0"/>
        <w:jc w:val="center"/>
        <w:rPr>
          <w:b/>
          <w:sz w:val="22"/>
        </w:rPr>
      </w:pPr>
      <w:r w:rsidRPr="0008658E">
        <w:rPr>
          <w:b/>
          <w:sz w:val="22"/>
        </w:rPr>
        <w:t>Барный стул GOE ясень chrom</w:t>
      </w:r>
    </w:p>
    <w:p w:rsidR="000A42D3" w:rsidRDefault="000A42D3" w:rsidP="000A42D3">
      <w:pPr>
        <w:suppressAutoHyphens/>
        <w:spacing w:after="0" w:line="240" w:lineRule="auto"/>
      </w:pPr>
    </w:p>
    <w:p w:rsidR="0008658E" w:rsidRDefault="0008658E" w:rsidP="0008658E">
      <w:pPr>
        <w:suppressAutoHyphens/>
        <w:spacing w:after="0" w:line="240" w:lineRule="auto"/>
        <w:jc w:val="center"/>
      </w:pPr>
      <w:r>
        <w:rPr>
          <w:noProof/>
          <w:lang w:eastAsia="ru-RU"/>
        </w:rPr>
        <w:drawing>
          <wp:inline distT="0" distB="0" distL="0" distR="0" wp14:anchorId="771CBBAF" wp14:editId="3160A768">
            <wp:extent cx="952500" cy="1641879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0"/>
                    <a:stretch>
                      <a:fillRect/>
                    </a:stretch>
                  </pic:blipFill>
                  <pic:spPr>
                    <a:xfrm>
                      <a:off x="0" y="0"/>
                      <a:ext cx="962055" cy="1658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8658E" w:rsidRDefault="0008658E" w:rsidP="000A42D3">
      <w:pPr>
        <w:suppressAutoHyphens/>
        <w:spacing w:after="0" w:line="240" w:lineRule="auto"/>
      </w:pPr>
    </w:p>
    <w:p w:rsidR="0008658E" w:rsidRPr="0008658E" w:rsidRDefault="0008658E" w:rsidP="0008658E">
      <w:pPr>
        <w:autoSpaceDE w:val="0"/>
        <w:autoSpaceDN w:val="0"/>
        <w:adjustRightInd w:val="0"/>
        <w:spacing w:after="0" w:line="240" w:lineRule="auto"/>
        <w:rPr>
          <w:sz w:val="22"/>
        </w:rPr>
      </w:pPr>
      <w:r w:rsidRPr="0008658E">
        <w:rPr>
          <w:sz w:val="22"/>
        </w:rPr>
        <w:t xml:space="preserve">Сидение выполнено в шпоне ясеня, </w:t>
      </w:r>
      <w:r w:rsidR="00FF6104">
        <w:rPr>
          <w:sz w:val="22"/>
        </w:rPr>
        <w:t>цвет э</w:t>
      </w:r>
      <w:r w:rsidRPr="0008658E">
        <w:rPr>
          <w:sz w:val="22"/>
        </w:rPr>
        <w:t>ко</w:t>
      </w:r>
      <w:r w:rsidR="00FF6104">
        <w:rPr>
          <w:sz w:val="22"/>
        </w:rPr>
        <w:t>ко</w:t>
      </w:r>
      <w:r w:rsidRPr="0008658E">
        <w:rPr>
          <w:sz w:val="22"/>
        </w:rPr>
        <w:t xml:space="preserve">жи </w:t>
      </w:r>
      <w:r w:rsidR="00FF6104">
        <w:rPr>
          <w:sz w:val="22"/>
        </w:rPr>
        <w:t xml:space="preserve">черный. </w:t>
      </w:r>
      <w:r w:rsidRPr="0008658E">
        <w:rPr>
          <w:sz w:val="22"/>
        </w:rPr>
        <w:t xml:space="preserve"> </w:t>
      </w:r>
    </w:p>
    <w:p w:rsidR="0008658E" w:rsidRPr="0008658E" w:rsidRDefault="0008658E" w:rsidP="0008658E">
      <w:pPr>
        <w:autoSpaceDE w:val="0"/>
        <w:autoSpaceDN w:val="0"/>
        <w:adjustRightInd w:val="0"/>
        <w:spacing w:after="0" w:line="240" w:lineRule="auto"/>
        <w:rPr>
          <w:sz w:val="22"/>
        </w:rPr>
      </w:pPr>
      <w:r w:rsidRPr="0008658E">
        <w:rPr>
          <w:sz w:val="22"/>
        </w:rPr>
        <w:t>Высота посадки: min 53 см - max 78см</w:t>
      </w:r>
    </w:p>
    <w:p w:rsidR="0008658E" w:rsidRPr="0008658E" w:rsidRDefault="0008658E" w:rsidP="0008658E">
      <w:pPr>
        <w:autoSpaceDE w:val="0"/>
        <w:autoSpaceDN w:val="0"/>
        <w:adjustRightInd w:val="0"/>
        <w:spacing w:after="0" w:line="240" w:lineRule="auto"/>
        <w:rPr>
          <w:sz w:val="22"/>
        </w:rPr>
      </w:pPr>
      <w:r w:rsidRPr="0008658E">
        <w:rPr>
          <w:sz w:val="22"/>
        </w:rPr>
        <w:t>Высота: 85 см</w:t>
      </w:r>
    </w:p>
    <w:p w:rsidR="0008658E" w:rsidRPr="0008658E" w:rsidRDefault="0008658E" w:rsidP="0008658E">
      <w:pPr>
        <w:autoSpaceDE w:val="0"/>
        <w:autoSpaceDN w:val="0"/>
        <w:adjustRightInd w:val="0"/>
        <w:spacing w:after="0" w:line="240" w:lineRule="auto"/>
        <w:rPr>
          <w:sz w:val="22"/>
        </w:rPr>
      </w:pPr>
      <w:r w:rsidRPr="0008658E">
        <w:rPr>
          <w:sz w:val="22"/>
        </w:rPr>
        <w:t>Глубина посадки: 37</w:t>
      </w:r>
    </w:p>
    <w:p w:rsidR="0008658E" w:rsidRDefault="0008658E" w:rsidP="0008658E">
      <w:pPr>
        <w:autoSpaceDE w:val="0"/>
        <w:autoSpaceDN w:val="0"/>
        <w:adjustRightInd w:val="0"/>
        <w:spacing w:after="0" w:line="240" w:lineRule="auto"/>
        <w:rPr>
          <w:sz w:val="22"/>
        </w:rPr>
      </w:pPr>
      <w:r w:rsidRPr="0008658E">
        <w:rPr>
          <w:sz w:val="22"/>
        </w:rPr>
        <w:t>Основание: диаметр 37 см</w:t>
      </w:r>
    </w:p>
    <w:p w:rsidR="000A2F96" w:rsidRDefault="000A2F96" w:rsidP="0008658E">
      <w:pPr>
        <w:autoSpaceDE w:val="0"/>
        <w:autoSpaceDN w:val="0"/>
        <w:adjustRightInd w:val="0"/>
        <w:spacing w:after="0" w:line="240" w:lineRule="auto"/>
        <w:rPr>
          <w:sz w:val="22"/>
        </w:rPr>
      </w:pPr>
    </w:p>
    <w:p w:rsidR="00FF6104" w:rsidRPr="00614442" w:rsidRDefault="00614442" w:rsidP="00614442">
      <w:pPr>
        <w:pStyle w:val="aff7"/>
        <w:numPr>
          <w:ilvl w:val="0"/>
          <w:numId w:val="21"/>
        </w:numPr>
        <w:autoSpaceDE w:val="0"/>
        <w:autoSpaceDN w:val="0"/>
        <w:adjustRightInd w:val="0"/>
        <w:jc w:val="center"/>
        <w:rPr>
          <w:sz w:val="22"/>
        </w:rPr>
      </w:pPr>
      <w:r w:rsidRPr="00614442">
        <w:rPr>
          <w:b/>
          <w:sz w:val="22"/>
        </w:rPr>
        <w:t>Барный стул</w:t>
      </w:r>
    </w:p>
    <w:p w:rsidR="00614442" w:rsidRPr="00614442" w:rsidRDefault="00614442" w:rsidP="00614442">
      <w:pPr>
        <w:pStyle w:val="aff7"/>
        <w:autoSpaceDE w:val="0"/>
        <w:autoSpaceDN w:val="0"/>
        <w:adjustRightInd w:val="0"/>
        <w:ind w:left="1080"/>
        <w:rPr>
          <w:sz w:val="22"/>
        </w:rPr>
      </w:pPr>
    </w:p>
    <w:p w:rsidR="00614442" w:rsidRDefault="00614442" w:rsidP="0008658E">
      <w:pPr>
        <w:autoSpaceDE w:val="0"/>
        <w:autoSpaceDN w:val="0"/>
        <w:adjustRightInd w:val="0"/>
        <w:spacing w:after="0" w:line="240" w:lineRule="auto"/>
        <w:rPr>
          <w:sz w:val="22"/>
        </w:rPr>
      </w:pPr>
    </w:p>
    <w:p w:rsidR="00614442" w:rsidRDefault="00614442" w:rsidP="00614442">
      <w:pPr>
        <w:autoSpaceDE w:val="0"/>
        <w:autoSpaceDN w:val="0"/>
        <w:adjustRightInd w:val="0"/>
        <w:spacing w:after="0" w:line="240" w:lineRule="auto"/>
        <w:jc w:val="center"/>
        <w:rPr>
          <w:sz w:val="22"/>
        </w:rPr>
      </w:pPr>
      <w:r>
        <w:rPr>
          <w:noProof/>
          <w:lang w:eastAsia="ru-RU"/>
        </w:rPr>
        <w:drawing>
          <wp:inline distT="0" distB="0" distL="0" distR="0" wp14:anchorId="75C2267A" wp14:editId="02CDA6C6">
            <wp:extent cx="1423855" cy="1733550"/>
            <wp:effectExtent l="0" t="0" r="5080" b="0"/>
            <wp:docPr id="423" name="Рисунок 4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3" name="Рисунок 422"/>
                    <pic:cNvPicPr>
                      <a:picLocks noChangeAspect="1" noChangeArrowheads="1"/>
                    </pic:cNvPicPr>
                  </pic:nvPicPr>
                  <pic:blipFill>
                    <a:blip r:embed="rId51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30303" cy="1741400"/>
                    </a:xfrm>
                    <a:prstGeom prst="rect">
                      <a:avLst/>
                    </a:prstGeom>
                    <a:noFill/>
                    <a:extLst/>
                  </pic:spPr>
                </pic:pic>
              </a:graphicData>
            </a:graphic>
          </wp:inline>
        </w:drawing>
      </w:r>
    </w:p>
    <w:p w:rsidR="00FF6104" w:rsidRDefault="00FF6104" w:rsidP="0008658E">
      <w:pPr>
        <w:autoSpaceDE w:val="0"/>
        <w:autoSpaceDN w:val="0"/>
        <w:adjustRightInd w:val="0"/>
        <w:spacing w:after="0" w:line="240" w:lineRule="auto"/>
        <w:rPr>
          <w:sz w:val="22"/>
        </w:rPr>
      </w:pPr>
    </w:p>
    <w:p w:rsidR="00614442" w:rsidRPr="00614442" w:rsidRDefault="00614442" w:rsidP="00614442">
      <w:pPr>
        <w:autoSpaceDE w:val="0"/>
        <w:autoSpaceDN w:val="0"/>
        <w:adjustRightInd w:val="0"/>
        <w:spacing w:after="0" w:line="240" w:lineRule="auto"/>
        <w:rPr>
          <w:sz w:val="22"/>
        </w:rPr>
      </w:pPr>
      <w:r>
        <w:rPr>
          <w:sz w:val="22"/>
        </w:rPr>
        <w:t xml:space="preserve">Размер: </w:t>
      </w:r>
      <w:r w:rsidRPr="00614442">
        <w:rPr>
          <w:sz w:val="22"/>
        </w:rPr>
        <w:t>520 х 520 х h1370 мм</w:t>
      </w:r>
    </w:p>
    <w:p w:rsidR="00614442" w:rsidRPr="00614442" w:rsidRDefault="00614442" w:rsidP="00614442">
      <w:pPr>
        <w:autoSpaceDE w:val="0"/>
        <w:autoSpaceDN w:val="0"/>
        <w:adjustRightInd w:val="0"/>
        <w:spacing w:after="0" w:line="240" w:lineRule="auto"/>
        <w:rPr>
          <w:sz w:val="22"/>
        </w:rPr>
      </w:pPr>
      <w:r>
        <w:rPr>
          <w:sz w:val="22"/>
        </w:rPr>
        <w:t>К</w:t>
      </w:r>
      <w:r w:rsidRPr="00614442">
        <w:rPr>
          <w:sz w:val="22"/>
        </w:rPr>
        <w:t>а</w:t>
      </w:r>
      <w:r w:rsidR="00994B4C">
        <w:rPr>
          <w:sz w:val="22"/>
        </w:rPr>
        <w:t>ркас: сталь, покраска в черный.</w:t>
      </w:r>
    </w:p>
    <w:p w:rsidR="00614442" w:rsidRDefault="00614442" w:rsidP="00614442">
      <w:pPr>
        <w:autoSpaceDE w:val="0"/>
        <w:autoSpaceDN w:val="0"/>
        <w:adjustRightInd w:val="0"/>
        <w:spacing w:after="0" w:line="240" w:lineRule="auto"/>
        <w:rPr>
          <w:sz w:val="22"/>
        </w:rPr>
      </w:pPr>
      <w:r>
        <w:rPr>
          <w:sz w:val="22"/>
        </w:rPr>
        <w:t>С</w:t>
      </w:r>
      <w:r w:rsidRPr="00614442">
        <w:rPr>
          <w:sz w:val="22"/>
        </w:rPr>
        <w:t>иденье: фанера, пластик, черный</w:t>
      </w:r>
    </w:p>
    <w:p w:rsidR="00637FCD" w:rsidRDefault="00637FCD" w:rsidP="00637FCD">
      <w:pPr>
        <w:spacing w:after="120"/>
        <w:jc w:val="center"/>
        <w:rPr>
          <w:sz w:val="22"/>
        </w:rPr>
      </w:pPr>
    </w:p>
    <w:p w:rsidR="00ED6F7B" w:rsidRPr="00891877" w:rsidRDefault="00ED6F7B" w:rsidP="00637FCD">
      <w:pPr>
        <w:pStyle w:val="aff7"/>
        <w:spacing w:after="120"/>
        <w:ind w:left="1080"/>
        <w:rPr>
          <w:rFonts w:eastAsiaTheme="minorHAnsi"/>
          <w:b/>
          <w:sz w:val="22"/>
          <w:lang w:val="en-US"/>
        </w:rPr>
      </w:pPr>
    </w:p>
    <w:p w:rsidR="003440AE" w:rsidRDefault="003C5816" w:rsidP="003C5816">
      <w:pPr>
        <w:pStyle w:val="aff7"/>
        <w:numPr>
          <w:ilvl w:val="0"/>
          <w:numId w:val="21"/>
        </w:numPr>
        <w:spacing w:after="120"/>
        <w:jc w:val="center"/>
        <w:rPr>
          <w:rFonts w:eastAsiaTheme="minorHAnsi"/>
          <w:b/>
          <w:sz w:val="22"/>
        </w:rPr>
      </w:pPr>
      <w:r>
        <w:rPr>
          <w:rFonts w:eastAsiaTheme="minorHAnsi"/>
          <w:b/>
          <w:sz w:val="22"/>
        </w:rPr>
        <w:tab/>
      </w:r>
      <w:r w:rsidRPr="003C5816">
        <w:rPr>
          <w:rFonts w:eastAsiaTheme="minorHAnsi"/>
          <w:b/>
          <w:sz w:val="22"/>
        </w:rPr>
        <w:t xml:space="preserve">Кресло рабочее </w:t>
      </w:r>
    </w:p>
    <w:p w:rsidR="003440AE" w:rsidRDefault="003440AE" w:rsidP="00637FCD">
      <w:pPr>
        <w:pStyle w:val="aff7"/>
        <w:spacing w:after="120"/>
        <w:ind w:left="1080"/>
        <w:rPr>
          <w:rFonts w:eastAsiaTheme="minorHAnsi"/>
          <w:b/>
          <w:sz w:val="22"/>
        </w:rPr>
      </w:pPr>
    </w:p>
    <w:p w:rsidR="003C5816" w:rsidRDefault="003C5816" w:rsidP="003C5816">
      <w:pPr>
        <w:pStyle w:val="aff7"/>
        <w:spacing w:after="120"/>
        <w:ind w:left="1080"/>
        <w:jc w:val="center"/>
        <w:rPr>
          <w:rFonts w:eastAsiaTheme="minorHAnsi"/>
          <w:b/>
          <w:sz w:val="22"/>
        </w:rPr>
      </w:pPr>
      <w:r>
        <w:rPr>
          <w:noProof/>
        </w:rPr>
        <w:drawing>
          <wp:inline distT="0" distB="0" distL="0" distR="0" wp14:anchorId="63702C1B" wp14:editId="5AE262C7">
            <wp:extent cx="1721552" cy="2152800"/>
            <wp:effectExtent l="0" t="0" r="0" b="0"/>
            <wp:docPr id="49" name="Рисунок 49" descr="Helmut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Helmut 2"/>
                    <pic:cNvPicPr>
                      <a:picLocks noChangeAspect="1" noChangeArrowheads="1"/>
                    </pic:cNvPicPr>
                  </pic:nvPicPr>
                  <pic:blipFill>
                    <a:blip r:embed="rId5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34882" cy="21694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C5816" w:rsidRDefault="003C5816" w:rsidP="003C5816">
      <w:pPr>
        <w:pStyle w:val="aff7"/>
        <w:autoSpaceDE w:val="0"/>
        <w:autoSpaceDN w:val="0"/>
        <w:adjustRightInd w:val="0"/>
        <w:ind w:left="1080"/>
        <w:rPr>
          <w:sz w:val="22"/>
        </w:rPr>
      </w:pPr>
      <w:r>
        <w:rPr>
          <w:sz w:val="22"/>
        </w:rPr>
        <w:t>Размеры 1009*802*720</w:t>
      </w:r>
    </w:p>
    <w:p w:rsidR="003C5816" w:rsidRPr="003C5816" w:rsidRDefault="003C5816" w:rsidP="003C5816">
      <w:pPr>
        <w:pStyle w:val="aff7"/>
        <w:autoSpaceDE w:val="0"/>
        <w:autoSpaceDN w:val="0"/>
        <w:adjustRightInd w:val="0"/>
        <w:ind w:left="1080"/>
        <w:rPr>
          <w:sz w:val="22"/>
        </w:rPr>
      </w:pPr>
      <w:r>
        <w:rPr>
          <w:sz w:val="22"/>
        </w:rPr>
        <w:t>Нагрузка до 120 кг</w:t>
      </w:r>
    </w:p>
    <w:p w:rsidR="003C5816" w:rsidRPr="003C5816" w:rsidRDefault="003C5816" w:rsidP="003C5816">
      <w:pPr>
        <w:pStyle w:val="aff7"/>
        <w:autoSpaceDE w:val="0"/>
        <w:autoSpaceDN w:val="0"/>
        <w:adjustRightInd w:val="0"/>
        <w:ind w:left="1080"/>
        <w:rPr>
          <w:sz w:val="22"/>
        </w:rPr>
      </w:pPr>
      <w:r>
        <w:rPr>
          <w:sz w:val="22"/>
        </w:rPr>
        <w:t>М</w:t>
      </w:r>
      <w:r w:rsidRPr="003C5816">
        <w:rPr>
          <w:sz w:val="22"/>
        </w:rPr>
        <w:t>еханизм качания с фиксатором в верхнем положении</w:t>
      </w:r>
    </w:p>
    <w:p w:rsidR="003C5816" w:rsidRPr="003C5816" w:rsidRDefault="003C5816" w:rsidP="003C5816">
      <w:pPr>
        <w:pStyle w:val="aff7"/>
        <w:autoSpaceDE w:val="0"/>
        <w:autoSpaceDN w:val="0"/>
        <w:adjustRightInd w:val="0"/>
        <w:ind w:left="1080"/>
        <w:rPr>
          <w:sz w:val="22"/>
        </w:rPr>
      </w:pPr>
      <w:r>
        <w:rPr>
          <w:sz w:val="22"/>
        </w:rPr>
        <w:t xml:space="preserve">Материал подлокотников - </w:t>
      </w:r>
      <w:r w:rsidRPr="003C5816">
        <w:rPr>
          <w:sz w:val="22"/>
        </w:rPr>
        <w:t>хромированный металл</w:t>
      </w:r>
    </w:p>
    <w:p w:rsidR="003C5816" w:rsidRPr="003C5816" w:rsidRDefault="003C5816" w:rsidP="003C5816">
      <w:pPr>
        <w:pStyle w:val="aff7"/>
        <w:autoSpaceDE w:val="0"/>
        <w:autoSpaceDN w:val="0"/>
        <w:adjustRightInd w:val="0"/>
        <w:ind w:left="1080"/>
        <w:rPr>
          <w:sz w:val="22"/>
        </w:rPr>
      </w:pPr>
      <w:r>
        <w:rPr>
          <w:sz w:val="22"/>
        </w:rPr>
        <w:t xml:space="preserve">Крестовина - </w:t>
      </w:r>
      <w:r w:rsidRPr="003C5816">
        <w:rPr>
          <w:sz w:val="22"/>
        </w:rPr>
        <w:t>хромированный металл</w:t>
      </w:r>
    </w:p>
    <w:p w:rsidR="003C5816" w:rsidRDefault="003C5816" w:rsidP="003C5816">
      <w:pPr>
        <w:pStyle w:val="aff7"/>
        <w:autoSpaceDE w:val="0"/>
        <w:autoSpaceDN w:val="0"/>
        <w:adjustRightInd w:val="0"/>
        <w:ind w:left="1080"/>
        <w:rPr>
          <w:sz w:val="22"/>
        </w:rPr>
      </w:pPr>
      <w:r>
        <w:rPr>
          <w:sz w:val="22"/>
        </w:rPr>
        <w:t xml:space="preserve">Материал роликов – </w:t>
      </w:r>
      <w:r w:rsidRPr="003C5816">
        <w:rPr>
          <w:sz w:val="22"/>
        </w:rPr>
        <w:t>нейлон</w:t>
      </w:r>
    </w:p>
    <w:p w:rsidR="003C5816" w:rsidRPr="003C5816" w:rsidRDefault="003C5816" w:rsidP="003C5816">
      <w:pPr>
        <w:pStyle w:val="aff7"/>
        <w:autoSpaceDE w:val="0"/>
        <w:autoSpaceDN w:val="0"/>
        <w:adjustRightInd w:val="0"/>
        <w:ind w:left="1080"/>
        <w:rPr>
          <w:sz w:val="22"/>
        </w:rPr>
      </w:pPr>
      <w:r>
        <w:rPr>
          <w:sz w:val="22"/>
        </w:rPr>
        <w:t xml:space="preserve">Модель - </w:t>
      </w:r>
      <w:r w:rsidRPr="003C5816">
        <w:rPr>
          <w:sz w:val="22"/>
        </w:rPr>
        <w:t>HELMUT-2</w:t>
      </w:r>
    </w:p>
    <w:p w:rsidR="003440AE" w:rsidRDefault="003440AE" w:rsidP="00637FCD">
      <w:pPr>
        <w:pStyle w:val="aff7"/>
        <w:spacing w:after="120"/>
        <w:ind w:left="1080"/>
        <w:rPr>
          <w:rFonts w:eastAsiaTheme="minorHAnsi"/>
          <w:b/>
          <w:sz w:val="22"/>
        </w:rPr>
      </w:pPr>
    </w:p>
    <w:p w:rsidR="003440AE" w:rsidRDefault="00891877" w:rsidP="00891877">
      <w:pPr>
        <w:pStyle w:val="aff7"/>
        <w:numPr>
          <w:ilvl w:val="0"/>
          <w:numId w:val="21"/>
        </w:numPr>
        <w:spacing w:after="120"/>
        <w:jc w:val="center"/>
        <w:rPr>
          <w:rFonts w:eastAsiaTheme="minorHAnsi"/>
          <w:b/>
          <w:sz w:val="22"/>
        </w:rPr>
      </w:pPr>
      <w:r w:rsidRPr="00891877">
        <w:rPr>
          <w:rFonts w:eastAsiaTheme="minorHAnsi"/>
          <w:b/>
          <w:sz w:val="22"/>
        </w:rPr>
        <w:t>Стул</w:t>
      </w:r>
    </w:p>
    <w:p w:rsidR="00891877" w:rsidRDefault="00891877" w:rsidP="00891877">
      <w:pPr>
        <w:spacing w:after="120"/>
        <w:jc w:val="center"/>
        <w:rPr>
          <w:rFonts w:eastAsiaTheme="minorHAnsi"/>
          <w:b/>
          <w:sz w:val="22"/>
        </w:rPr>
      </w:pPr>
    </w:p>
    <w:p w:rsidR="00891877" w:rsidRPr="00891877" w:rsidRDefault="00891877" w:rsidP="00891877">
      <w:pPr>
        <w:pStyle w:val="aff7"/>
        <w:autoSpaceDE w:val="0"/>
        <w:autoSpaceDN w:val="0"/>
        <w:adjustRightInd w:val="0"/>
        <w:ind w:left="1080"/>
        <w:jc w:val="center"/>
        <w:rPr>
          <w:sz w:val="22"/>
        </w:rPr>
      </w:pPr>
      <w:r w:rsidRPr="00891877">
        <w:rPr>
          <w:noProof/>
          <w:sz w:val="22"/>
        </w:rPr>
        <w:drawing>
          <wp:inline distT="0" distB="0" distL="0" distR="0" wp14:anchorId="637E155D" wp14:editId="5076BCC8">
            <wp:extent cx="1209463" cy="1691890"/>
            <wp:effectExtent l="0" t="0" r="0" b="3810"/>
            <wp:docPr id="58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Рисунок 5"/>
                    <pic:cNvPicPr>
                      <a:picLocks noChangeAspect="1"/>
                    </pic:cNvPicPr>
                  </pic:nvPicPr>
                  <pic:blipFill>
                    <a:blip r:embed="rId53"/>
                    <a:stretch>
                      <a:fillRect/>
                    </a:stretch>
                  </pic:blipFill>
                  <pic:spPr>
                    <a:xfrm>
                      <a:off x="0" y="0"/>
                      <a:ext cx="1209463" cy="16918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91877" w:rsidRDefault="00891877" w:rsidP="00891877">
      <w:pPr>
        <w:pStyle w:val="aff7"/>
        <w:autoSpaceDE w:val="0"/>
        <w:autoSpaceDN w:val="0"/>
        <w:adjustRightInd w:val="0"/>
        <w:ind w:left="1080"/>
        <w:rPr>
          <w:sz w:val="22"/>
        </w:rPr>
      </w:pPr>
    </w:p>
    <w:p w:rsidR="00891877" w:rsidRPr="00891877" w:rsidRDefault="00891877" w:rsidP="00891877">
      <w:pPr>
        <w:pStyle w:val="aff7"/>
        <w:autoSpaceDE w:val="0"/>
        <w:autoSpaceDN w:val="0"/>
        <w:adjustRightInd w:val="0"/>
        <w:ind w:left="1080"/>
        <w:rPr>
          <w:sz w:val="22"/>
        </w:rPr>
      </w:pPr>
      <w:r w:rsidRPr="00891877">
        <w:rPr>
          <w:sz w:val="22"/>
        </w:rPr>
        <w:t>Массив бука. Цвет черный</w:t>
      </w:r>
    </w:p>
    <w:p w:rsidR="0015442B" w:rsidRDefault="0015442B" w:rsidP="0008658E">
      <w:pPr>
        <w:autoSpaceDE w:val="0"/>
        <w:autoSpaceDN w:val="0"/>
        <w:adjustRightInd w:val="0"/>
        <w:spacing w:after="0" w:line="240" w:lineRule="auto"/>
        <w:rPr>
          <w:sz w:val="22"/>
        </w:rPr>
      </w:pPr>
    </w:p>
    <w:p w:rsidR="00891877" w:rsidRDefault="00891877" w:rsidP="0008658E">
      <w:pPr>
        <w:autoSpaceDE w:val="0"/>
        <w:autoSpaceDN w:val="0"/>
        <w:adjustRightInd w:val="0"/>
        <w:spacing w:after="0" w:line="240" w:lineRule="auto"/>
        <w:rPr>
          <w:sz w:val="22"/>
        </w:rPr>
      </w:pPr>
    </w:p>
    <w:p w:rsidR="00891877" w:rsidRDefault="00891877" w:rsidP="00891877">
      <w:pPr>
        <w:pStyle w:val="aff7"/>
        <w:numPr>
          <w:ilvl w:val="0"/>
          <w:numId w:val="21"/>
        </w:numPr>
        <w:spacing w:after="120"/>
        <w:jc w:val="center"/>
        <w:rPr>
          <w:rFonts w:eastAsiaTheme="minorHAnsi"/>
          <w:b/>
          <w:sz w:val="22"/>
        </w:rPr>
      </w:pPr>
      <w:r w:rsidRPr="00891877">
        <w:rPr>
          <w:rFonts w:eastAsiaTheme="minorHAnsi"/>
          <w:b/>
          <w:sz w:val="22"/>
        </w:rPr>
        <w:t>Табурет Барный</w:t>
      </w:r>
    </w:p>
    <w:p w:rsidR="00891877" w:rsidRDefault="00891877" w:rsidP="00891877">
      <w:pPr>
        <w:pStyle w:val="aff7"/>
        <w:spacing w:after="120"/>
        <w:ind w:left="1080"/>
        <w:rPr>
          <w:rFonts w:eastAsiaTheme="minorHAnsi"/>
          <w:b/>
          <w:sz w:val="22"/>
        </w:rPr>
      </w:pPr>
    </w:p>
    <w:p w:rsidR="00891877" w:rsidRDefault="00891877" w:rsidP="00891877">
      <w:pPr>
        <w:pStyle w:val="aff7"/>
        <w:spacing w:after="120"/>
        <w:ind w:left="1080"/>
        <w:rPr>
          <w:rFonts w:eastAsiaTheme="minorHAnsi"/>
          <w:b/>
          <w:sz w:val="22"/>
        </w:rPr>
      </w:pPr>
    </w:p>
    <w:p w:rsidR="00891877" w:rsidRPr="00891877" w:rsidRDefault="00891877" w:rsidP="00891877">
      <w:pPr>
        <w:spacing w:after="120"/>
        <w:jc w:val="center"/>
        <w:rPr>
          <w:rFonts w:eastAsiaTheme="minorHAnsi"/>
          <w:b/>
          <w:sz w:val="22"/>
        </w:rPr>
      </w:pPr>
      <w:r>
        <w:rPr>
          <w:noProof/>
          <w:lang w:eastAsia="ru-RU"/>
        </w:rPr>
        <w:drawing>
          <wp:inline distT="0" distB="0" distL="0" distR="0" wp14:anchorId="678CFFBC" wp14:editId="273BAB89">
            <wp:extent cx="1093823" cy="1866900"/>
            <wp:effectExtent l="0" t="0" r="0" b="0"/>
            <wp:docPr id="59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Рисунок 6"/>
                    <pic:cNvPicPr>
                      <a:picLocks noChangeAspect="1"/>
                    </pic:cNvPicPr>
                  </pic:nvPicPr>
                  <pic:blipFill>
                    <a:blip r:embed="rId54"/>
                    <a:stretch>
                      <a:fillRect/>
                    </a:stretch>
                  </pic:blipFill>
                  <pic:spPr>
                    <a:xfrm>
                      <a:off x="0" y="0"/>
                      <a:ext cx="1093823" cy="1866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30E72" w:rsidRDefault="00230E72" w:rsidP="0008658E">
      <w:pPr>
        <w:autoSpaceDE w:val="0"/>
        <w:autoSpaceDN w:val="0"/>
        <w:adjustRightInd w:val="0"/>
        <w:spacing w:after="0" w:line="240" w:lineRule="auto"/>
        <w:rPr>
          <w:sz w:val="22"/>
        </w:rPr>
      </w:pPr>
    </w:p>
    <w:p w:rsidR="00891877" w:rsidRDefault="00891877" w:rsidP="00891877">
      <w:pPr>
        <w:pStyle w:val="aff7"/>
        <w:autoSpaceDE w:val="0"/>
        <w:autoSpaceDN w:val="0"/>
        <w:adjustRightInd w:val="0"/>
        <w:ind w:left="1080"/>
        <w:rPr>
          <w:sz w:val="22"/>
        </w:rPr>
      </w:pPr>
      <w:r w:rsidRPr="00891877">
        <w:rPr>
          <w:sz w:val="22"/>
        </w:rPr>
        <w:t>Массив бука. Цвет черный</w:t>
      </w:r>
    </w:p>
    <w:p w:rsidR="00891877" w:rsidRDefault="00891877" w:rsidP="00891877">
      <w:pPr>
        <w:pStyle w:val="aff7"/>
        <w:autoSpaceDE w:val="0"/>
        <w:autoSpaceDN w:val="0"/>
        <w:adjustRightInd w:val="0"/>
        <w:ind w:left="1080"/>
        <w:rPr>
          <w:sz w:val="22"/>
        </w:rPr>
      </w:pPr>
    </w:p>
    <w:p w:rsidR="00340801" w:rsidRPr="000D50E7" w:rsidRDefault="00340801" w:rsidP="00340801">
      <w:pPr>
        <w:autoSpaceDE w:val="0"/>
        <w:autoSpaceDN w:val="0"/>
        <w:adjustRightInd w:val="0"/>
        <w:spacing w:after="0" w:line="240" w:lineRule="auto"/>
        <w:jc w:val="center"/>
        <w:rPr>
          <w:b/>
          <w:sz w:val="22"/>
          <w:highlight w:val="yellow"/>
          <w:u w:val="single"/>
        </w:rPr>
      </w:pPr>
      <w:r w:rsidRPr="000D50E7">
        <w:rPr>
          <w:b/>
          <w:sz w:val="22"/>
          <w:highlight w:val="yellow"/>
          <w:u w:val="single"/>
        </w:rPr>
        <w:t>ЛОТ № 4</w:t>
      </w:r>
    </w:p>
    <w:p w:rsidR="00340801" w:rsidRPr="000D50E7" w:rsidRDefault="00340801" w:rsidP="00340801">
      <w:pPr>
        <w:autoSpaceDE w:val="0"/>
        <w:autoSpaceDN w:val="0"/>
        <w:adjustRightInd w:val="0"/>
        <w:spacing w:after="0" w:line="240" w:lineRule="auto"/>
        <w:jc w:val="both"/>
        <w:rPr>
          <w:sz w:val="22"/>
          <w:highlight w:val="yellow"/>
        </w:rPr>
      </w:pPr>
    </w:p>
    <w:p w:rsidR="00340801" w:rsidRPr="00340801" w:rsidRDefault="00340801" w:rsidP="00340801">
      <w:pPr>
        <w:autoSpaceDE w:val="0"/>
        <w:autoSpaceDN w:val="0"/>
        <w:adjustRightInd w:val="0"/>
        <w:spacing w:after="0" w:line="240" w:lineRule="auto"/>
        <w:jc w:val="both"/>
        <w:rPr>
          <w:sz w:val="22"/>
        </w:rPr>
      </w:pPr>
      <w:r w:rsidRPr="000D50E7">
        <w:rPr>
          <w:sz w:val="22"/>
          <w:highlight w:val="yellow"/>
        </w:rPr>
        <w:t xml:space="preserve">Наименование товара, его характеристики, количество в соответствии со </w:t>
      </w:r>
      <w:r w:rsidRPr="000D50E7">
        <w:rPr>
          <w:i/>
          <w:sz w:val="22"/>
          <w:highlight w:val="yellow"/>
        </w:rPr>
        <w:t>Спецификацией (Приложение №1 к Техническому заданию)</w:t>
      </w:r>
    </w:p>
    <w:p w:rsidR="00230E72" w:rsidRPr="0008658E" w:rsidRDefault="00230E72" w:rsidP="00340801">
      <w:pPr>
        <w:autoSpaceDE w:val="0"/>
        <w:autoSpaceDN w:val="0"/>
        <w:adjustRightInd w:val="0"/>
        <w:spacing w:after="0" w:line="240" w:lineRule="auto"/>
        <w:jc w:val="center"/>
        <w:rPr>
          <w:sz w:val="22"/>
        </w:rPr>
      </w:pPr>
    </w:p>
    <w:p w:rsidR="00DB7F42" w:rsidRPr="006C5FE9" w:rsidRDefault="00DB7F42" w:rsidP="00DB7F42">
      <w:pPr>
        <w:spacing w:after="0" w:line="240" w:lineRule="auto"/>
        <w:jc w:val="both"/>
        <w:rPr>
          <w:sz w:val="20"/>
          <w:szCs w:val="20"/>
        </w:rPr>
      </w:pPr>
    </w:p>
    <w:sectPr w:rsidR="00DB7F42" w:rsidRPr="006C5FE9" w:rsidSect="00C23AEF">
      <w:pgSz w:w="11906" w:h="16838"/>
      <w:pgMar w:top="851" w:right="851" w:bottom="1134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646352" w:rsidRDefault="00646352" w:rsidP="00D86182">
      <w:pPr>
        <w:spacing w:after="0" w:line="240" w:lineRule="auto"/>
      </w:pPr>
      <w:r>
        <w:separator/>
      </w:r>
    </w:p>
  </w:endnote>
  <w:endnote w:type="continuationSeparator" w:id="0">
    <w:p w:rsidR="00646352" w:rsidRDefault="00646352" w:rsidP="00D8618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NTHelvetica/Cyrillic">
    <w:altName w:val="Times New Roman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Lato-Medium">
    <w:altName w:val="Times New Roman"/>
    <w:charset w:val="00"/>
    <w:family w:val="auto"/>
    <w:pitch w:val="variable"/>
    <w:sig w:usb0="E10002FF" w:usb1="5000ECFF" w:usb2="00000021" w:usb3="00000000" w:csb0="0000019F" w:csb1="00000000"/>
  </w:font>
  <w:font w:name="Roboto">
    <w:altName w:val="Times New Roman"/>
    <w:charset w:val="00"/>
    <w:family w:val="auto"/>
    <w:pitch w:val="variable"/>
    <w:sig w:usb0="00000001" w:usb1="5000217F" w:usb2="00000021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646352" w:rsidRDefault="00646352" w:rsidP="00D86182">
      <w:pPr>
        <w:spacing w:after="0" w:line="240" w:lineRule="auto"/>
      </w:pPr>
      <w:r>
        <w:separator/>
      </w:r>
    </w:p>
  </w:footnote>
  <w:footnote w:type="continuationSeparator" w:id="0">
    <w:p w:rsidR="00646352" w:rsidRDefault="00646352" w:rsidP="00D86182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7C"/>
    <w:multiLevelType w:val="singleLevel"/>
    <w:tmpl w:val="AA8EAD2E"/>
    <w:lvl w:ilvl="0">
      <w:start w:val="1"/>
      <w:numFmt w:val="decimal"/>
      <w:pStyle w:val="a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0250EE12"/>
    <w:lvl w:ilvl="0">
      <w:start w:val="1"/>
      <w:numFmt w:val="decimal"/>
      <w:pStyle w:val="a0"/>
      <w:lvlText w:val="%1."/>
      <w:lvlJc w:val="left"/>
      <w:pPr>
        <w:tabs>
          <w:tab w:val="num" w:pos="1352"/>
        </w:tabs>
        <w:ind w:left="1352" w:hanging="360"/>
      </w:pPr>
    </w:lvl>
  </w:abstractNum>
  <w:abstractNum w:abstractNumId="2" w15:restartNumberingAfterBreak="0">
    <w:nsid w:val="FFFFFF88"/>
    <w:multiLevelType w:val="singleLevel"/>
    <w:tmpl w:val="1DD4C718"/>
    <w:lvl w:ilvl="0">
      <w:start w:val="1"/>
      <w:numFmt w:val="decimal"/>
      <w:pStyle w:val="a1"/>
      <w:lvlText w:val="%1."/>
      <w:lvlJc w:val="left"/>
      <w:pPr>
        <w:tabs>
          <w:tab w:val="num" w:pos="360"/>
        </w:tabs>
        <w:ind w:left="360" w:hanging="360"/>
      </w:pPr>
      <w:rPr>
        <w:rFonts w:cs="Times New Roman"/>
      </w:rPr>
    </w:lvl>
  </w:abstractNum>
  <w:abstractNum w:abstractNumId="3" w15:restartNumberingAfterBreak="0">
    <w:nsid w:val="00000002"/>
    <w:multiLevelType w:val="multilevel"/>
    <w:tmpl w:val="00000002"/>
    <w:name w:val="WW8Num1"/>
    <w:lvl w:ilvl="0">
      <w:start w:val="1"/>
      <w:numFmt w:val="decimal"/>
      <w:lvlText w:val="%1."/>
      <w:lvlJc w:val="left"/>
      <w:pPr>
        <w:tabs>
          <w:tab w:val="num" w:pos="1800"/>
        </w:tabs>
        <w:ind w:left="1800" w:hanging="360"/>
      </w:pPr>
    </w:lvl>
    <w:lvl w:ilvl="1">
      <w:start w:val="1"/>
      <w:numFmt w:val="decimal"/>
      <w:lvlText w:val="%2"/>
      <w:lvlJc w:val="left"/>
      <w:pPr>
        <w:tabs>
          <w:tab w:val="num" w:pos="2520"/>
        </w:tabs>
        <w:ind w:left="2520" w:hanging="360"/>
      </w:pPr>
    </w:lvl>
    <w:lvl w:ilvl="2">
      <w:start w:val="3"/>
      <w:numFmt w:val="bullet"/>
      <w:lvlText w:val="-"/>
      <w:lvlJc w:val="left"/>
      <w:pPr>
        <w:tabs>
          <w:tab w:val="num" w:pos="3420"/>
        </w:tabs>
        <w:ind w:left="3420" w:hanging="360"/>
      </w:pPr>
      <w:rPr>
        <w:rFonts w:ascii="Times New Roman" w:hAnsi="Times New Roman" w:cs="Times New Roman"/>
      </w:rPr>
    </w:lvl>
    <w:lvl w:ilvl="3">
      <w:start w:val="1"/>
      <w:numFmt w:val="decimal"/>
      <w:lvlText w:val="%4)"/>
      <w:lvlJc w:val="left"/>
      <w:pPr>
        <w:tabs>
          <w:tab w:val="num" w:pos="3960"/>
        </w:tabs>
        <w:ind w:left="3960" w:hanging="360"/>
      </w:pPr>
      <w:rPr>
        <w:sz w:val="24"/>
      </w:rPr>
    </w:lvl>
    <w:lvl w:ilvl="4">
      <w:start w:val="1"/>
      <w:numFmt w:val="lowerLetter"/>
      <w:lvlText w:val="%5."/>
      <w:lvlJc w:val="left"/>
      <w:pPr>
        <w:tabs>
          <w:tab w:val="num" w:pos="4680"/>
        </w:tabs>
        <w:ind w:left="4680" w:hanging="360"/>
      </w:pPr>
    </w:lvl>
    <w:lvl w:ilvl="5">
      <w:start w:val="1"/>
      <w:numFmt w:val="lowerRoman"/>
      <w:lvlText w:val="%6."/>
      <w:lvlJc w:val="right"/>
      <w:pPr>
        <w:tabs>
          <w:tab w:val="num" w:pos="5400"/>
        </w:tabs>
        <w:ind w:left="5400" w:hanging="180"/>
      </w:pPr>
    </w:lvl>
    <w:lvl w:ilvl="6">
      <w:start w:val="1"/>
      <w:numFmt w:val="decimal"/>
      <w:lvlText w:val="%7."/>
      <w:lvlJc w:val="left"/>
      <w:pPr>
        <w:tabs>
          <w:tab w:val="num" w:pos="6120"/>
        </w:tabs>
        <w:ind w:left="6120" w:hanging="360"/>
      </w:pPr>
    </w:lvl>
    <w:lvl w:ilvl="7">
      <w:start w:val="1"/>
      <w:numFmt w:val="lowerLetter"/>
      <w:lvlText w:val="%8."/>
      <w:lvlJc w:val="left"/>
      <w:pPr>
        <w:tabs>
          <w:tab w:val="num" w:pos="6840"/>
        </w:tabs>
        <w:ind w:left="6840" w:hanging="360"/>
      </w:pPr>
    </w:lvl>
    <w:lvl w:ilvl="8">
      <w:start w:val="1"/>
      <w:numFmt w:val="lowerRoman"/>
      <w:lvlText w:val="%9."/>
      <w:lvlJc w:val="right"/>
      <w:pPr>
        <w:tabs>
          <w:tab w:val="num" w:pos="7560"/>
        </w:tabs>
        <w:ind w:left="7560" w:hanging="180"/>
      </w:pPr>
    </w:lvl>
  </w:abstractNum>
  <w:abstractNum w:abstractNumId="4" w15:restartNumberingAfterBreak="0">
    <w:nsid w:val="00000004"/>
    <w:multiLevelType w:val="singleLevel"/>
    <w:tmpl w:val="00000004"/>
    <w:name w:val="WW8Num3"/>
    <w:lvl w:ilvl="0">
      <w:start w:val="1"/>
      <w:numFmt w:val="bullet"/>
      <w:lvlText w:val=""/>
      <w:lvlJc w:val="left"/>
      <w:pPr>
        <w:tabs>
          <w:tab w:val="num" w:pos="1560"/>
        </w:tabs>
        <w:ind w:left="1560" w:hanging="360"/>
      </w:pPr>
      <w:rPr>
        <w:rFonts w:ascii="Symbol" w:hAnsi="Symbol"/>
      </w:rPr>
    </w:lvl>
  </w:abstractNum>
  <w:abstractNum w:abstractNumId="5" w15:restartNumberingAfterBreak="0">
    <w:nsid w:val="014D0552"/>
    <w:multiLevelType w:val="multilevel"/>
    <w:tmpl w:val="3AF672CE"/>
    <w:lvl w:ilvl="0">
      <w:start w:val="2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670"/>
        </w:tabs>
        <w:ind w:left="670" w:hanging="360"/>
      </w:pPr>
      <w:rPr>
        <w:rFonts w:hint="default"/>
        <w:i w:val="0"/>
        <w:color w:val="auto"/>
      </w:rPr>
    </w:lvl>
    <w:lvl w:ilvl="2">
      <w:start w:val="1"/>
      <w:numFmt w:val="decimal"/>
      <w:lvlText w:val="%1.%2.%3."/>
      <w:lvlJc w:val="left"/>
      <w:pPr>
        <w:tabs>
          <w:tab w:val="num" w:pos="1340"/>
        </w:tabs>
        <w:ind w:left="13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650"/>
        </w:tabs>
        <w:ind w:left="165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320"/>
        </w:tabs>
        <w:ind w:left="23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630"/>
        </w:tabs>
        <w:ind w:left="263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2858"/>
        </w:tabs>
        <w:ind w:left="2858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610"/>
        </w:tabs>
        <w:ind w:left="361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280"/>
        </w:tabs>
        <w:ind w:left="4280" w:hanging="1800"/>
      </w:pPr>
      <w:rPr>
        <w:rFonts w:hint="default"/>
      </w:rPr>
    </w:lvl>
  </w:abstractNum>
  <w:abstractNum w:abstractNumId="6" w15:restartNumberingAfterBreak="0">
    <w:nsid w:val="04EA42A3"/>
    <w:multiLevelType w:val="hybridMultilevel"/>
    <w:tmpl w:val="0888CE96"/>
    <w:lvl w:ilvl="0" w:tplc="8CE47BB0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0C816A4E"/>
    <w:multiLevelType w:val="hybridMultilevel"/>
    <w:tmpl w:val="ECCCEF8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0D3F6432"/>
    <w:multiLevelType w:val="hybridMultilevel"/>
    <w:tmpl w:val="51209F86"/>
    <w:lvl w:ilvl="0" w:tplc="5260C460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107B7A9F"/>
    <w:multiLevelType w:val="multilevel"/>
    <w:tmpl w:val="E0CC8476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360"/>
      </w:pPr>
      <w:rPr>
        <w:rFonts w:hint="default"/>
        <w:b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32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</w:rPr>
    </w:lvl>
  </w:abstractNum>
  <w:abstractNum w:abstractNumId="10" w15:restartNumberingAfterBreak="0">
    <w:nsid w:val="12B1488C"/>
    <w:multiLevelType w:val="hybridMultilevel"/>
    <w:tmpl w:val="B79672E4"/>
    <w:lvl w:ilvl="0" w:tplc="D5DA8AC4">
      <w:start w:val="1"/>
      <w:numFmt w:val="bullet"/>
      <w:pStyle w:val="2"/>
      <w:lvlText w:val="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1" w:tplc="E64A68D2" w:tentative="1">
      <w:start w:val="1"/>
      <w:numFmt w:val="bullet"/>
      <w:lvlText w:val="o"/>
      <w:lvlJc w:val="left"/>
      <w:pPr>
        <w:tabs>
          <w:tab w:val="num" w:pos="1091"/>
        </w:tabs>
        <w:ind w:left="1091" w:hanging="360"/>
      </w:pPr>
      <w:rPr>
        <w:rFonts w:ascii="Courier New" w:hAnsi="Courier New" w:hint="default"/>
      </w:rPr>
    </w:lvl>
    <w:lvl w:ilvl="2" w:tplc="B2B66E10" w:tentative="1">
      <w:start w:val="1"/>
      <w:numFmt w:val="bullet"/>
      <w:lvlText w:val=""/>
      <w:lvlJc w:val="left"/>
      <w:pPr>
        <w:tabs>
          <w:tab w:val="num" w:pos="1811"/>
        </w:tabs>
        <w:ind w:left="1811" w:hanging="360"/>
      </w:pPr>
      <w:rPr>
        <w:rFonts w:ascii="Wingdings" w:hAnsi="Wingdings" w:hint="default"/>
      </w:rPr>
    </w:lvl>
    <w:lvl w:ilvl="3" w:tplc="BEEE3126" w:tentative="1">
      <w:start w:val="1"/>
      <w:numFmt w:val="bullet"/>
      <w:lvlText w:val=""/>
      <w:lvlJc w:val="left"/>
      <w:pPr>
        <w:tabs>
          <w:tab w:val="num" w:pos="2531"/>
        </w:tabs>
        <w:ind w:left="2531" w:hanging="360"/>
      </w:pPr>
      <w:rPr>
        <w:rFonts w:ascii="Symbol" w:hAnsi="Symbol" w:hint="default"/>
      </w:rPr>
    </w:lvl>
    <w:lvl w:ilvl="4" w:tplc="DB42F974" w:tentative="1">
      <w:start w:val="1"/>
      <w:numFmt w:val="bullet"/>
      <w:lvlText w:val="o"/>
      <w:lvlJc w:val="left"/>
      <w:pPr>
        <w:tabs>
          <w:tab w:val="num" w:pos="3251"/>
        </w:tabs>
        <w:ind w:left="3251" w:hanging="360"/>
      </w:pPr>
      <w:rPr>
        <w:rFonts w:ascii="Courier New" w:hAnsi="Courier New" w:hint="default"/>
      </w:rPr>
    </w:lvl>
    <w:lvl w:ilvl="5" w:tplc="78282FDC" w:tentative="1">
      <w:start w:val="1"/>
      <w:numFmt w:val="bullet"/>
      <w:lvlText w:val=""/>
      <w:lvlJc w:val="left"/>
      <w:pPr>
        <w:tabs>
          <w:tab w:val="num" w:pos="3971"/>
        </w:tabs>
        <w:ind w:left="3971" w:hanging="360"/>
      </w:pPr>
      <w:rPr>
        <w:rFonts w:ascii="Wingdings" w:hAnsi="Wingdings" w:hint="default"/>
      </w:rPr>
    </w:lvl>
    <w:lvl w:ilvl="6" w:tplc="98186998" w:tentative="1">
      <w:start w:val="1"/>
      <w:numFmt w:val="bullet"/>
      <w:lvlText w:val=""/>
      <w:lvlJc w:val="left"/>
      <w:pPr>
        <w:tabs>
          <w:tab w:val="num" w:pos="4691"/>
        </w:tabs>
        <w:ind w:left="4691" w:hanging="360"/>
      </w:pPr>
      <w:rPr>
        <w:rFonts w:ascii="Symbol" w:hAnsi="Symbol" w:hint="default"/>
      </w:rPr>
    </w:lvl>
    <w:lvl w:ilvl="7" w:tplc="85E640F0" w:tentative="1">
      <w:start w:val="1"/>
      <w:numFmt w:val="bullet"/>
      <w:lvlText w:val="o"/>
      <w:lvlJc w:val="left"/>
      <w:pPr>
        <w:tabs>
          <w:tab w:val="num" w:pos="5411"/>
        </w:tabs>
        <w:ind w:left="5411" w:hanging="360"/>
      </w:pPr>
      <w:rPr>
        <w:rFonts w:ascii="Courier New" w:hAnsi="Courier New" w:hint="default"/>
      </w:rPr>
    </w:lvl>
    <w:lvl w:ilvl="8" w:tplc="909C57DA" w:tentative="1">
      <w:start w:val="1"/>
      <w:numFmt w:val="bullet"/>
      <w:lvlText w:val=""/>
      <w:lvlJc w:val="left"/>
      <w:pPr>
        <w:tabs>
          <w:tab w:val="num" w:pos="6131"/>
        </w:tabs>
        <w:ind w:left="6131" w:hanging="360"/>
      </w:pPr>
      <w:rPr>
        <w:rFonts w:ascii="Wingdings" w:hAnsi="Wingdings" w:hint="default"/>
      </w:rPr>
    </w:lvl>
  </w:abstractNum>
  <w:abstractNum w:abstractNumId="11" w15:restartNumberingAfterBreak="0">
    <w:nsid w:val="14151302"/>
    <w:multiLevelType w:val="multilevel"/>
    <w:tmpl w:val="785E22B8"/>
    <w:lvl w:ilvl="0">
      <w:start w:val="1"/>
      <w:numFmt w:val="decimal"/>
      <w:lvlText w:val="%1."/>
      <w:lvlJc w:val="left"/>
      <w:pPr>
        <w:ind w:left="1080" w:hanging="360"/>
      </w:pPr>
      <w:rPr>
        <w:rFonts w:hint="default"/>
        <w:b/>
      </w:rPr>
    </w:lvl>
    <w:lvl w:ilvl="1">
      <w:start w:val="5"/>
      <w:numFmt w:val="decimal"/>
      <w:isLgl/>
      <w:lvlText w:val="%1.%2."/>
      <w:lvlJc w:val="left"/>
      <w:pPr>
        <w:ind w:left="1353" w:hanging="360"/>
      </w:pPr>
      <w:rPr>
        <w:rFonts w:hint="default"/>
        <w:b w:val="0"/>
      </w:rPr>
    </w:lvl>
    <w:lvl w:ilvl="2">
      <w:start w:val="1"/>
      <w:numFmt w:val="decimal"/>
      <w:isLgl/>
      <w:lvlText w:val="%1.%2.%3."/>
      <w:lvlJc w:val="left"/>
      <w:pPr>
        <w:ind w:left="1440" w:hanging="720"/>
      </w:pPr>
      <w:rPr>
        <w:rFonts w:hint="default"/>
        <w:b/>
      </w:rPr>
    </w:lvl>
    <w:lvl w:ilvl="3">
      <w:start w:val="1"/>
      <w:numFmt w:val="decimal"/>
      <w:isLgl/>
      <w:lvlText w:val="%1.%2.%3.%4."/>
      <w:lvlJc w:val="left"/>
      <w:pPr>
        <w:ind w:left="1440" w:hanging="720"/>
      </w:pPr>
      <w:rPr>
        <w:rFonts w:hint="default"/>
        <w:b/>
      </w:rPr>
    </w:lvl>
    <w:lvl w:ilvl="4">
      <w:start w:val="1"/>
      <w:numFmt w:val="decimal"/>
      <w:isLgl/>
      <w:lvlText w:val="%1.%2.%3.%4.%5."/>
      <w:lvlJc w:val="left"/>
      <w:pPr>
        <w:ind w:left="1800" w:hanging="1080"/>
      </w:pPr>
      <w:rPr>
        <w:rFonts w:hint="default"/>
        <w:b/>
      </w:rPr>
    </w:lvl>
    <w:lvl w:ilvl="5">
      <w:start w:val="1"/>
      <w:numFmt w:val="decimal"/>
      <w:isLgl/>
      <w:lvlText w:val="%1.%2.%3.%4.%5.%6."/>
      <w:lvlJc w:val="left"/>
      <w:pPr>
        <w:ind w:left="1800" w:hanging="1080"/>
      </w:pPr>
      <w:rPr>
        <w:rFonts w:hint="default"/>
        <w:b/>
      </w:rPr>
    </w:lvl>
    <w:lvl w:ilvl="6">
      <w:start w:val="1"/>
      <w:numFmt w:val="decimal"/>
      <w:isLgl/>
      <w:lvlText w:val="%1.%2.%3.%4.%5.%6.%7."/>
      <w:lvlJc w:val="left"/>
      <w:pPr>
        <w:ind w:left="2160" w:hanging="1440"/>
      </w:pPr>
      <w:rPr>
        <w:rFonts w:hint="default"/>
        <w:b/>
      </w:rPr>
    </w:lvl>
    <w:lvl w:ilvl="7">
      <w:start w:val="1"/>
      <w:numFmt w:val="decimal"/>
      <w:isLgl/>
      <w:lvlText w:val="%1.%2.%3.%4.%5.%6.%7.%8."/>
      <w:lvlJc w:val="left"/>
      <w:pPr>
        <w:ind w:left="2160" w:hanging="1440"/>
      </w:pPr>
      <w:rPr>
        <w:rFonts w:hint="default"/>
        <w:b/>
      </w:rPr>
    </w:lvl>
    <w:lvl w:ilvl="8">
      <w:start w:val="1"/>
      <w:numFmt w:val="decimal"/>
      <w:isLgl/>
      <w:lvlText w:val="%1.%2.%3.%4.%5.%6.%7.%8.%9."/>
      <w:lvlJc w:val="left"/>
      <w:pPr>
        <w:ind w:left="2520" w:hanging="1800"/>
      </w:pPr>
      <w:rPr>
        <w:rFonts w:hint="default"/>
        <w:b/>
      </w:rPr>
    </w:lvl>
  </w:abstractNum>
  <w:abstractNum w:abstractNumId="12" w15:restartNumberingAfterBreak="0">
    <w:nsid w:val="1453610A"/>
    <w:multiLevelType w:val="hybridMultilevel"/>
    <w:tmpl w:val="18502018"/>
    <w:lvl w:ilvl="0" w:tplc="8CE47BB0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19481333"/>
    <w:multiLevelType w:val="hybridMultilevel"/>
    <w:tmpl w:val="D0107D60"/>
    <w:lvl w:ilvl="0" w:tplc="5260C460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1A5904D7"/>
    <w:multiLevelType w:val="hybridMultilevel"/>
    <w:tmpl w:val="FF003E1A"/>
    <w:lvl w:ilvl="0" w:tplc="FFFFFFFF">
      <w:start w:val="1"/>
      <w:numFmt w:val="upperRoman"/>
      <w:pStyle w:val="a2"/>
      <w:lvlText w:val="%1.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5" w15:restartNumberingAfterBreak="0">
    <w:nsid w:val="1AB37A4B"/>
    <w:multiLevelType w:val="hybridMultilevel"/>
    <w:tmpl w:val="26840D9C"/>
    <w:lvl w:ilvl="0" w:tplc="7D4A03A4">
      <w:start w:val="1"/>
      <w:numFmt w:val="decimal"/>
      <w:lvlText w:val="%1."/>
      <w:lvlJc w:val="left"/>
      <w:pPr>
        <w:ind w:left="720" w:hanging="360"/>
      </w:pPr>
      <w:rPr>
        <w:b/>
        <w:i w:val="0"/>
        <w:color w:val="auto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26694E1D"/>
    <w:multiLevelType w:val="hybridMultilevel"/>
    <w:tmpl w:val="E82EF488"/>
    <w:lvl w:ilvl="0" w:tplc="0419000F">
      <w:start w:val="1"/>
      <w:numFmt w:val="decimal"/>
      <w:lvlText w:val="%1."/>
      <w:lvlJc w:val="left"/>
      <w:pPr>
        <w:ind w:left="1080" w:hanging="360"/>
      </w:p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7" w15:restartNumberingAfterBreak="0">
    <w:nsid w:val="27FC2968"/>
    <w:multiLevelType w:val="multilevel"/>
    <w:tmpl w:val="531E07C4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8" w15:restartNumberingAfterBreak="0">
    <w:nsid w:val="27FF2359"/>
    <w:multiLevelType w:val="hybridMultilevel"/>
    <w:tmpl w:val="96663FF4"/>
    <w:lvl w:ilvl="0" w:tplc="5260C460">
      <w:start w:val="1"/>
      <w:numFmt w:val="decimal"/>
      <w:lvlText w:val="%1."/>
      <w:lvlJc w:val="left"/>
      <w:pPr>
        <w:ind w:left="108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9" w15:restartNumberingAfterBreak="0">
    <w:nsid w:val="2967116C"/>
    <w:multiLevelType w:val="multilevel"/>
    <w:tmpl w:val="785E22B8"/>
    <w:lvl w:ilvl="0">
      <w:start w:val="1"/>
      <w:numFmt w:val="decimal"/>
      <w:lvlText w:val="%1."/>
      <w:lvlJc w:val="left"/>
      <w:pPr>
        <w:ind w:left="1080" w:hanging="360"/>
      </w:pPr>
      <w:rPr>
        <w:rFonts w:hint="default"/>
        <w:b/>
      </w:rPr>
    </w:lvl>
    <w:lvl w:ilvl="1">
      <w:start w:val="5"/>
      <w:numFmt w:val="decimal"/>
      <w:isLgl/>
      <w:lvlText w:val="%1.%2."/>
      <w:lvlJc w:val="left"/>
      <w:pPr>
        <w:ind w:left="1353" w:hanging="360"/>
      </w:pPr>
      <w:rPr>
        <w:rFonts w:hint="default"/>
        <w:b w:val="0"/>
      </w:rPr>
    </w:lvl>
    <w:lvl w:ilvl="2">
      <w:start w:val="1"/>
      <w:numFmt w:val="decimal"/>
      <w:isLgl/>
      <w:lvlText w:val="%1.%2.%3."/>
      <w:lvlJc w:val="left"/>
      <w:pPr>
        <w:ind w:left="1440" w:hanging="720"/>
      </w:pPr>
      <w:rPr>
        <w:rFonts w:hint="default"/>
        <w:b/>
      </w:rPr>
    </w:lvl>
    <w:lvl w:ilvl="3">
      <w:start w:val="1"/>
      <w:numFmt w:val="decimal"/>
      <w:isLgl/>
      <w:lvlText w:val="%1.%2.%3.%4."/>
      <w:lvlJc w:val="left"/>
      <w:pPr>
        <w:ind w:left="1440" w:hanging="720"/>
      </w:pPr>
      <w:rPr>
        <w:rFonts w:hint="default"/>
        <w:b/>
      </w:rPr>
    </w:lvl>
    <w:lvl w:ilvl="4">
      <w:start w:val="1"/>
      <w:numFmt w:val="decimal"/>
      <w:isLgl/>
      <w:lvlText w:val="%1.%2.%3.%4.%5."/>
      <w:lvlJc w:val="left"/>
      <w:pPr>
        <w:ind w:left="1800" w:hanging="1080"/>
      </w:pPr>
      <w:rPr>
        <w:rFonts w:hint="default"/>
        <w:b/>
      </w:rPr>
    </w:lvl>
    <w:lvl w:ilvl="5">
      <w:start w:val="1"/>
      <w:numFmt w:val="decimal"/>
      <w:isLgl/>
      <w:lvlText w:val="%1.%2.%3.%4.%5.%6."/>
      <w:lvlJc w:val="left"/>
      <w:pPr>
        <w:ind w:left="1800" w:hanging="1080"/>
      </w:pPr>
      <w:rPr>
        <w:rFonts w:hint="default"/>
        <w:b/>
      </w:rPr>
    </w:lvl>
    <w:lvl w:ilvl="6">
      <w:start w:val="1"/>
      <w:numFmt w:val="decimal"/>
      <w:isLgl/>
      <w:lvlText w:val="%1.%2.%3.%4.%5.%6.%7."/>
      <w:lvlJc w:val="left"/>
      <w:pPr>
        <w:ind w:left="2160" w:hanging="1440"/>
      </w:pPr>
      <w:rPr>
        <w:rFonts w:hint="default"/>
        <w:b/>
      </w:rPr>
    </w:lvl>
    <w:lvl w:ilvl="7">
      <w:start w:val="1"/>
      <w:numFmt w:val="decimal"/>
      <w:isLgl/>
      <w:lvlText w:val="%1.%2.%3.%4.%5.%6.%7.%8."/>
      <w:lvlJc w:val="left"/>
      <w:pPr>
        <w:ind w:left="2160" w:hanging="1440"/>
      </w:pPr>
      <w:rPr>
        <w:rFonts w:hint="default"/>
        <w:b/>
      </w:rPr>
    </w:lvl>
    <w:lvl w:ilvl="8">
      <w:start w:val="1"/>
      <w:numFmt w:val="decimal"/>
      <w:isLgl/>
      <w:lvlText w:val="%1.%2.%3.%4.%5.%6.%7.%8.%9."/>
      <w:lvlJc w:val="left"/>
      <w:pPr>
        <w:ind w:left="2520" w:hanging="1800"/>
      </w:pPr>
      <w:rPr>
        <w:rFonts w:hint="default"/>
        <w:b/>
      </w:rPr>
    </w:lvl>
  </w:abstractNum>
  <w:abstractNum w:abstractNumId="20" w15:restartNumberingAfterBreak="0">
    <w:nsid w:val="2B4652AF"/>
    <w:multiLevelType w:val="hybridMultilevel"/>
    <w:tmpl w:val="C7AEE4DE"/>
    <w:lvl w:ilvl="0" w:tplc="2DA221FE">
      <w:start w:val="1"/>
      <w:numFmt w:val="bullet"/>
      <w:pStyle w:val="m"/>
      <w:lvlText w:val=""/>
      <w:lvlJc w:val="left"/>
      <w:pPr>
        <w:tabs>
          <w:tab w:val="num" w:pos="680"/>
        </w:tabs>
        <w:ind w:left="680" w:hanging="396"/>
      </w:pPr>
      <w:rPr>
        <w:rFonts w:ascii="Wingdings" w:hAnsi="Wingdings" w:hint="default"/>
        <w:sz w:val="16"/>
      </w:rPr>
    </w:lvl>
    <w:lvl w:ilvl="1" w:tplc="602CD2B8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878C95EE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30442D1E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54AA8864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ED8EEAF4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58BCB3A0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99E68014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DE6C8AFE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2E8E3989"/>
    <w:multiLevelType w:val="multilevel"/>
    <w:tmpl w:val="0A942174"/>
    <w:lvl w:ilvl="0">
      <w:start w:val="1"/>
      <w:numFmt w:val="decimal"/>
      <w:pStyle w:val="5"/>
      <w:lvlText w:val="%1."/>
      <w:lvlJc w:val="left"/>
      <w:pPr>
        <w:tabs>
          <w:tab w:val="num" w:pos="0"/>
        </w:tabs>
      </w:pPr>
      <w:rPr>
        <w:rFonts w:ascii="Times New Roman" w:hAnsi="Times New Roman" w:cs="Times New Roman" w:hint="default"/>
        <w:b/>
        <w:bCs w:val="0"/>
        <w:i w:val="0"/>
        <w:iCs w:val="0"/>
        <w:caps w:val="0"/>
        <w:smallCaps w:val="0"/>
        <w:strike w:val="0"/>
        <w:dstrike w:val="0"/>
        <w:vanish w:val="0"/>
        <w:color w:val="000000"/>
        <w:spacing w:val="0"/>
        <w:kern w:val="0"/>
        <w:position w:val="0"/>
        <w:u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>
      <w:start w:val="1"/>
      <w:numFmt w:val="decimal"/>
      <w:lvlText w:val="%1.%2"/>
      <w:lvlJc w:val="left"/>
      <w:pPr>
        <w:tabs>
          <w:tab w:val="num" w:pos="1701"/>
        </w:tabs>
        <w:ind w:firstLine="567"/>
      </w:pPr>
      <w:rPr>
        <w:rFonts w:cs="Times New Roman" w:hint="default"/>
        <w:b/>
        <w:bCs/>
        <w:i w:val="0"/>
        <w:iCs w:val="0"/>
        <w:caps w:val="0"/>
        <w:smallCaps w:val="0"/>
        <w:strike w:val="0"/>
        <w:dstrike w:val="0"/>
        <w:vanish w:val="0"/>
        <w:color w:val="auto"/>
        <w:spacing w:val="0"/>
        <w:w w:val="100"/>
        <w:kern w:val="0"/>
        <w:position w:val="0"/>
        <w:sz w:val="28"/>
        <w:szCs w:val="28"/>
        <w:u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2">
      <w:start w:val="1"/>
      <w:numFmt w:val="bullet"/>
      <w:lvlText w:val=""/>
      <w:lvlJc w:val="left"/>
      <w:pPr>
        <w:tabs>
          <w:tab w:val="num" w:pos="927"/>
        </w:tabs>
        <w:ind w:left="927" w:hanging="360"/>
      </w:pPr>
      <w:rPr>
        <w:rFonts w:ascii="Wingdings" w:hAnsi="Wingdings" w:hint="default"/>
        <w:b/>
        <w:i w:val="0"/>
        <w:caps w:val="0"/>
        <w:smallCaps w:val="0"/>
        <w:strike w:val="0"/>
        <w:dstrike w:val="0"/>
        <w:vanish w:val="0"/>
        <w:color w:val="000000"/>
        <w:spacing w:val="0"/>
        <w:kern w:val="0"/>
        <w:position w:val="0"/>
        <w:u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3">
      <w:start w:val="1"/>
      <w:numFmt w:val="decimal"/>
      <w:lvlText w:val="%1.%2.%3.%4"/>
      <w:lvlJc w:val="left"/>
      <w:pPr>
        <w:tabs>
          <w:tab w:val="num" w:pos="1701"/>
        </w:tabs>
        <w:ind w:firstLine="567"/>
      </w:pPr>
      <w:rPr>
        <w:rFonts w:cs="Times New Roman" w:hint="default"/>
        <w:b w:val="0"/>
        <w:bCs w:val="0"/>
        <w:i w:val="0"/>
        <w:iCs w:val="0"/>
        <w:caps w:val="0"/>
        <w:smallCaps w:val="0"/>
        <w:strike w:val="0"/>
        <w:dstrike w:val="0"/>
        <w:snapToGrid w:val="0"/>
        <w:vanish w:val="0"/>
        <w:color w:val="auto"/>
        <w:spacing w:val="0"/>
        <w:w w:val="100"/>
        <w:kern w:val="0"/>
        <w:position w:val="0"/>
        <w:sz w:val="28"/>
        <w:szCs w:val="28"/>
        <w:u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4">
      <w:start w:val="1"/>
      <w:numFmt w:val="decimal"/>
      <w:lvlText w:val="%1.%2.%3.%4.%5"/>
      <w:lvlJc w:val="left"/>
      <w:pPr>
        <w:tabs>
          <w:tab w:val="num" w:pos="1701"/>
        </w:tabs>
        <w:ind w:firstLine="567"/>
      </w:pPr>
      <w:rPr>
        <w:rFonts w:cs="Times New Roman" w:hint="default"/>
        <w:b w:val="0"/>
        <w:bCs w:val="0"/>
        <w:i w:val="0"/>
        <w:iCs w:val="0"/>
      </w:rPr>
    </w:lvl>
    <w:lvl w:ilvl="5">
      <w:start w:val="1"/>
      <w:numFmt w:val="bullet"/>
      <w:lvlText w:val=""/>
      <w:lvlJc w:val="left"/>
      <w:pPr>
        <w:tabs>
          <w:tab w:val="num" w:pos="2034"/>
        </w:tabs>
        <w:ind w:left="333" w:firstLine="567"/>
      </w:pPr>
      <w:rPr>
        <w:rFonts w:ascii="Wingdings" w:hAnsi="Wingdings" w:hint="default"/>
      </w:rPr>
    </w:lvl>
    <w:lvl w:ilvl="6">
      <w:start w:val="1"/>
      <w:numFmt w:val="lowerRoman"/>
      <w:lvlText w:val="%7)"/>
      <w:lvlJc w:val="left"/>
      <w:pPr>
        <w:tabs>
          <w:tab w:val="num" w:pos="1701"/>
        </w:tabs>
        <w:ind w:firstLine="567"/>
      </w:pPr>
      <w:rPr>
        <w:rFonts w:cs="Times New Roman" w:hint="default"/>
      </w:rPr>
    </w:lvl>
    <w:lvl w:ilvl="7">
      <w:start w:val="1"/>
      <w:numFmt w:val="bullet"/>
      <w:lvlText w:val=""/>
      <w:lvlJc w:val="left"/>
      <w:pPr>
        <w:tabs>
          <w:tab w:val="num" w:pos="1701"/>
        </w:tabs>
        <w:ind w:left="1701" w:hanging="567"/>
      </w:pPr>
      <w:rPr>
        <w:rFonts w:ascii="Symbol" w:hAnsi="Symbol" w:hint="default"/>
        <w:color w:val="auto"/>
      </w:rPr>
    </w:lvl>
    <w:lvl w:ilvl="8">
      <w:start w:val="1"/>
      <w:numFmt w:val="decimal"/>
      <w:lvlText w:val="%1.%2.%3.%4.%5.%6.%7.%8.%9."/>
      <w:lvlJc w:val="left"/>
      <w:pPr>
        <w:tabs>
          <w:tab w:val="num" w:pos="4986"/>
        </w:tabs>
        <w:ind w:left="3186" w:hanging="1440"/>
      </w:pPr>
      <w:rPr>
        <w:rFonts w:cs="Times New Roman" w:hint="default"/>
      </w:rPr>
    </w:lvl>
  </w:abstractNum>
  <w:abstractNum w:abstractNumId="22" w15:restartNumberingAfterBreak="0">
    <w:nsid w:val="2F4F2E4F"/>
    <w:multiLevelType w:val="hybridMultilevel"/>
    <w:tmpl w:val="9FE0F8FC"/>
    <w:lvl w:ilvl="0" w:tplc="5260C460">
      <w:start w:val="1"/>
      <w:numFmt w:val="decimal"/>
      <w:lvlText w:val="%1."/>
      <w:lvlJc w:val="left"/>
      <w:pPr>
        <w:ind w:left="108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3" w15:restartNumberingAfterBreak="0">
    <w:nsid w:val="307065E9"/>
    <w:multiLevelType w:val="multilevel"/>
    <w:tmpl w:val="BCB86B1A"/>
    <w:lvl w:ilvl="0">
      <w:start w:val="1"/>
      <w:numFmt w:val="decimal"/>
      <w:lvlText w:val="%1."/>
      <w:lvlJc w:val="left"/>
      <w:pPr>
        <w:ind w:left="540" w:hanging="54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682" w:hanging="540"/>
      </w:pPr>
      <w:rPr>
        <w:rFonts w:hint="default"/>
      </w:rPr>
    </w:lvl>
    <w:lvl w:ilvl="2">
      <w:start w:val="3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24" w15:restartNumberingAfterBreak="0">
    <w:nsid w:val="33835681"/>
    <w:multiLevelType w:val="hybridMultilevel"/>
    <w:tmpl w:val="9822BA38"/>
    <w:lvl w:ilvl="0" w:tplc="5260C460">
      <w:start w:val="1"/>
      <w:numFmt w:val="decimal"/>
      <w:lvlText w:val="%1."/>
      <w:lvlJc w:val="left"/>
      <w:pPr>
        <w:ind w:left="144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5" w15:restartNumberingAfterBreak="0">
    <w:nsid w:val="3621556D"/>
    <w:multiLevelType w:val="multilevel"/>
    <w:tmpl w:val="DCC88B9A"/>
    <w:lvl w:ilvl="0">
      <w:start w:val="1"/>
      <w:numFmt w:val="decimal"/>
      <w:pStyle w:val="m0"/>
      <w:lvlText w:val="Этап %1."/>
      <w:lvlJc w:val="left"/>
      <w:pPr>
        <w:tabs>
          <w:tab w:val="num" w:pos="1080"/>
        </w:tabs>
      </w:pPr>
      <w:rPr>
        <w:rFonts w:cs="Times New Roman" w:hint="default"/>
      </w:rPr>
    </w:lvl>
    <w:lvl w:ilvl="1">
      <w:start w:val="1"/>
      <w:numFmt w:val="decimal"/>
      <w:lvlText w:val="Шаг %1.%2."/>
      <w:lvlJc w:val="left"/>
      <w:pPr>
        <w:tabs>
          <w:tab w:val="num" w:pos="1080"/>
        </w:tabs>
      </w:pPr>
      <w:rPr>
        <w:rFonts w:cs="Times New Roman" w:hint="default"/>
      </w:rPr>
    </w:lvl>
    <w:lvl w:ilvl="2">
      <w:start w:val="1"/>
      <w:numFmt w:val="decimal"/>
      <w:lvlText w:val="Шаг %1.%2.%3."/>
      <w:lvlJc w:val="left"/>
      <w:pPr>
        <w:tabs>
          <w:tab w:val="num" w:pos="1440"/>
        </w:tabs>
      </w:pPr>
      <w:rPr>
        <w:rFonts w:cs="Times New Roman" w:hint="default"/>
      </w:rPr>
    </w:lvl>
    <w:lvl w:ilvl="3">
      <w:start w:val="1"/>
      <w:numFmt w:val="decimal"/>
      <w:lvlText w:val="Шаг %1.%2.%3.%4."/>
      <w:lvlJc w:val="left"/>
      <w:pPr>
        <w:tabs>
          <w:tab w:val="num" w:pos="1440"/>
        </w:tabs>
      </w:pPr>
      <w:rPr>
        <w:rFonts w:cs="Times New Roman" w:hint="default"/>
      </w:rPr>
    </w:lvl>
    <w:lvl w:ilvl="4">
      <w:start w:val="1"/>
      <w:numFmt w:val="decimal"/>
      <w:lvlText w:val="Шаг %1.%2.%3.%4.%5."/>
      <w:lvlJc w:val="left"/>
      <w:pPr>
        <w:tabs>
          <w:tab w:val="num" w:pos="1800"/>
        </w:tabs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cs="Times New Roman" w:hint="default"/>
      </w:rPr>
    </w:lvl>
  </w:abstractNum>
  <w:abstractNum w:abstractNumId="26" w15:restartNumberingAfterBreak="0">
    <w:nsid w:val="37685049"/>
    <w:multiLevelType w:val="hybridMultilevel"/>
    <w:tmpl w:val="3386F94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3AA2192E"/>
    <w:multiLevelType w:val="hybridMultilevel"/>
    <w:tmpl w:val="4A5284C0"/>
    <w:lvl w:ilvl="0" w:tplc="5260C460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3AB14EBF"/>
    <w:multiLevelType w:val="hybridMultilevel"/>
    <w:tmpl w:val="0888CE96"/>
    <w:lvl w:ilvl="0" w:tplc="8CE47BB0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42601BB9"/>
    <w:multiLevelType w:val="hybridMultilevel"/>
    <w:tmpl w:val="969EC49A"/>
    <w:lvl w:ilvl="0" w:tplc="5260C460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45A17EF6"/>
    <w:multiLevelType w:val="multilevel"/>
    <w:tmpl w:val="2FC03D48"/>
    <w:lvl w:ilvl="0">
      <w:start w:val="1"/>
      <w:numFmt w:val="decimal"/>
      <w:pStyle w:val="a3"/>
      <w:lvlText w:val="%1."/>
      <w:lvlJc w:val="left"/>
      <w:pPr>
        <w:tabs>
          <w:tab w:val="num" w:pos="567"/>
        </w:tabs>
        <w:ind w:left="567" w:hanging="567"/>
      </w:pPr>
      <w:rPr>
        <w:rFonts w:cs="Times New Roman" w:hint="default"/>
      </w:rPr>
    </w:lvl>
    <w:lvl w:ilvl="1">
      <w:start w:val="1"/>
      <w:numFmt w:val="decimal"/>
      <w:lvlText w:val="%1.%2"/>
      <w:lvlJc w:val="left"/>
      <w:pPr>
        <w:tabs>
          <w:tab w:val="num" w:pos="567"/>
        </w:tabs>
        <w:ind w:left="567" w:hanging="567"/>
      </w:pPr>
      <w:rPr>
        <w:rFonts w:cs="Times New Roman" w:hint="default"/>
      </w:rPr>
    </w:lvl>
    <w:lvl w:ilvl="2">
      <w:start w:val="1"/>
      <w:numFmt w:val="decimal"/>
      <w:pStyle w:val="3"/>
      <w:lvlText w:val="%1.%2.%3"/>
      <w:lvlJc w:val="left"/>
      <w:pPr>
        <w:tabs>
          <w:tab w:val="num" w:pos="1134"/>
        </w:tabs>
        <w:ind w:left="1134" w:hanging="1134"/>
      </w:pPr>
      <w:rPr>
        <w:rFonts w:cs="Times New Roman" w:hint="default"/>
      </w:rPr>
    </w:lvl>
    <w:lvl w:ilvl="3">
      <w:start w:val="1"/>
      <w:numFmt w:val="decimal"/>
      <w:pStyle w:val="4"/>
      <w:lvlText w:val="%1.%2.%3.%4"/>
      <w:lvlJc w:val="left"/>
      <w:pPr>
        <w:tabs>
          <w:tab w:val="num" w:pos="4962"/>
        </w:tabs>
        <w:ind w:left="4962" w:hanging="1134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cs="Times New Roman" w:hint="default"/>
      </w:rPr>
    </w:lvl>
  </w:abstractNum>
  <w:abstractNum w:abstractNumId="31" w15:restartNumberingAfterBreak="0">
    <w:nsid w:val="49201E51"/>
    <w:multiLevelType w:val="hybridMultilevel"/>
    <w:tmpl w:val="675E02B4"/>
    <w:lvl w:ilvl="0" w:tplc="00003722">
      <w:start w:val="1"/>
      <w:numFmt w:val="decimal"/>
      <w:lvlText w:val="%1."/>
      <w:lvlJc w:val="left"/>
      <w:pPr>
        <w:ind w:left="720" w:hanging="360"/>
      </w:pPr>
      <w:rPr>
        <w:rFonts w:eastAsia="Calibri" w:hint="default"/>
        <w:sz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4EDA4D9B"/>
    <w:multiLevelType w:val="multilevel"/>
    <w:tmpl w:val="785E22B8"/>
    <w:lvl w:ilvl="0">
      <w:start w:val="1"/>
      <w:numFmt w:val="decimal"/>
      <w:lvlText w:val="%1."/>
      <w:lvlJc w:val="left"/>
      <w:pPr>
        <w:ind w:left="1080" w:hanging="360"/>
      </w:pPr>
      <w:rPr>
        <w:rFonts w:hint="default"/>
        <w:b/>
      </w:rPr>
    </w:lvl>
    <w:lvl w:ilvl="1">
      <w:start w:val="5"/>
      <w:numFmt w:val="decimal"/>
      <w:isLgl/>
      <w:lvlText w:val="%1.%2."/>
      <w:lvlJc w:val="left"/>
      <w:pPr>
        <w:ind w:left="1353" w:hanging="360"/>
      </w:pPr>
      <w:rPr>
        <w:rFonts w:hint="default"/>
        <w:b w:val="0"/>
      </w:rPr>
    </w:lvl>
    <w:lvl w:ilvl="2">
      <w:start w:val="1"/>
      <w:numFmt w:val="decimal"/>
      <w:isLgl/>
      <w:lvlText w:val="%1.%2.%3."/>
      <w:lvlJc w:val="left"/>
      <w:pPr>
        <w:ind w:left="1440" w:hanging="720"/>
      </w:pPr>
      <w:rPr>
        <w:rFonts w:hint="default"/>
        <w:b/>
      </w:rPr>
    </w:lvl>
    <w:lvl w:ilvl="3">
      <w:start w:val="1"/>
      <w:numFmt w:val="decimal"/>
      <w:isLgl/>
      <w:lvlText w:val="%1.%2.%3.%4."/>
      <w:lvlJc w:val="left"/>
      <w:pPr>
        <w:ind w:left="1440" w:hanging="720"/>
      </w:pPr>
      <w:rPr>
        <w:rFonts w:hint="default"/>
        <w:b/>
      </w:rPr>
    </w:lvl>
    <w:lvl w:ilvl="4">
      <w:start w:val="1"/>
      <w:numFmt w:val="decimal"/>
      <w:isLgl/>
      <w:lvlText w:val="%1.%2.%3.%4.%5."/>
      <w:lvlJc w:val="left"/>
      <w:pPr>
        <w:ind w:left="1800" w:hanging="1080"/>
      </w:pPr>
      <w:rPr>
        <w:rFonts w:hint="default"/>
        <w:b/>
      </w:rPr>
    </w:lvl>
    <w:lvl w:ilvl="5">
      <w:start w:val="1"/>
      <w:numFmt w:val="decimal"/>
      <w:isLgl/>
      <w:lvlText w:val="%1.%2.%3.%4.%5.%6."/>
      <w:lvlJc w:val="left"/>
      <w:pPr>
        <w:ind w:left="1800" w:hanging="1080"/>
      </w:pPr>
      <w:rPr>
        <w:rFonts w:hint="default"/>
        <w:b/>
      </w:rPr>
    </w:lvl>
    <w:lvl w:ilvl="6">
      <w:start w:val="1"/>
      <w:numFmt w:val="decimal"/>
      <w:isLgl/>
      <w:lvlText w:val="%1.%2.%3.%4.%5.%6.%7."/>
      <w:lvlJc w:val="left"/>
      <w:pPr>
        <w:ind w:left="2160" w:hanging="1440"/>
      </w:pPr>
      <w:rPr>
        <w:rFonts w:hint="default"/>
        <w:b/>
      </w:rPr>
    </w:lvl>
    <w:lvl w:ilvl="7">
      <w:start w:val="1"/>
      <w:numFmt w:val="decimal"/>
      <w:isLgl/>
      <w:lvlText w:val="%1.%2.%3.%4.%5.%6.%7.%8."/>
      <w:lvlJc w:val="left"/>
      <w:pPr>
        <w:ind w:left="2160" w:hanging="1440"/>
      </w:pPr>
      <w:rPr>
        <w:rFonts w:hint="default"/>
        <w:b/>
      </w:rPr>
    </w:lvl>
    <w:lvl w:ilvl="8">
      <w:start w:val="1"/>
      <w:numFmt w:val="decimal"/>
      <w:isLgl/>
      <w:lvlText w:val="%1.%2.%3.%4.%5.%6.%7.%8.%9."/>
      <w:lvlJc w:val="left"/>
      <w:pPr>
        <w:ind w:left="2520" w:hanging="1800"/>
      </w:pPr>
      <w:rPr>
        <w:rFonts w:hint="default"/>
        <w:b/>
      </w:rPr>
    </w:lvl>
  </w:abstractNum>
  <w:abstractNum w:abstractNumId="33" w15:restartNumberingAfterBreak="0">
    <w:nsid w:val="5C296391"/>
    <w:multiLevelType w:val="multilevel"/>
    <w:tmpl w:val="FCCCD524"/>
    <w:lvl w:ilvl="0">
      <w:start w:val="1"/>
      <w:numFmt w:val="decimal"/>
      <w:pStyle w:val="1"/>
      <w:lvlText w:val="%1."/>
      <w:lvlJc w:val="left"/>
      <w:pPr>
        <w:tabs>
          <w:tab w:val="num" w:pos="0"/>
        </w:tabs>
      </w:pPr>
      <w:rPr>
        <w:rFonts w:ascii="Times New Roman" w:hAnsi="Times New Roman" w:cs="Times New Roman" w:hint="default"/>
        <w:b/>
        <w:bCs w:val="0"/>
        <w:i w:val="0"/>
        <w:iCs w:val="0"/>
        <w:caps w:val="0"/>
        <w:smallCaps w:val="0"/>
        <w:strike w:val="0"/>
        <w:dstrike w:val="0"/>
        <w:vanish w:val="0"/>
        <w:color w:val="000000"/>
        <w:spacing w:val="0"/>
        <w:kern w:val="0"/>
        <w:position w:val="0"/>
        <w:u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>
      <w:start w:val="1"/>
      <w:numFmt w:val="decimal"/>
      <w:pStyle w:val="20"/>
      <w:lvlText w:val="%1.%2"/>
      <w:lvlJc w:val="left"/>
      <w:pPr>
        <w:tabs>
          <w:tab w:val="num" w:pos="1701"/>
        </w:tabs>
        <w:ind w:firstLine="567"/>
      </w:pPr>
      <w:rPr>
        <w:rFonts w:cs="Times New Roman" w:hint="default"/>
        <w:b/>
        <w:bCs/>
        <w:i w:val="0"/>
        <w:iCs w:val="0"/>
        <w:caps w:val="0"/>
        <w:smallCaps w:val="0"/>
        <w:strike w:val="0"/>
        <w:dstrike w:val="0"/>
        <w:vanish w:val="0"/>
        <w:color w:val="auto"/>
        <w:spacing w:val="0"/>
        <w:w w:val="100"/>
        <w:kern w:val="0"/>
        <w:position w:val="0"/>
        <w:sz w:val="28"/>
        <w:szCs w:val="28"/>
        <w:u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2">
      <w:start w:val="1"/>
      <w:numFmt w:val="bullet"/>
      <w:lvlText w:val=""/>
      <w:lvlJc w:val="left"/>
      <w:pPr>
        <w:tabs>
          <w:tab w:val="num" w:pos="927"/>
        </w:tabs>
        <w:ind w:left="927" w:hanging="360"/>
      </w:pPr>
      <w:rPr>
        <w:rFonts w:ascii="Wingdings" w:hAnsi="Wingdings" w:hint="default"/>
        <w:b/>
        <w:i w:val="0"/>
        <w:caps w:val="0"/>
        <w:smallCaps w:val="0"/>
        <w:strike w:val="0"/>
        <w:dstrike w:val="0"/>
        <w:vanish w:val="0"/>
        <w:color w:val="000000"/>
        <w:spacing w:val="0"/>
        <w:kern w:val="0"/>
        <w:position w:val="0"/>
        <w:u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3">
      <w:start w:val="1"/>
      <w:numFmt w:val="decimal"/>
      <w:lvlText w:val="%1.%2.%3.%4"/>
      <w:lvlJc w:val="left"/>
      <w:pPr>
        <w:tabs>
          <w:tab w:val="num" w:pos="1701"/>
        </w:tabs>
        <w:ind w:firstLine="567"/>
      </w:pPr>
      <w:rPr>
        <w:rFonts w:cs="Times New Roman" w:hint="default"/>
        <w:b w:val="0"/>
        <w:bCs w:val="0"/>
        <w:i w:val="0"/>
        <w:iCs w:val="0"/>
        <w:caps w:val="0"/>
        <w:smallCaps w:val="0"/>
        <w:strike w:val="0"/>
        <w:dstrike w:val="0"/>
        <w:snapToGrid w:val="0"/>
        <w:vanish w:val="0"/>
        <w:color w:val="auto"/>
        <w:spacing w:val="0"/>
        <w:w w:val="100"/>
        <w:kern w:val="0"/>
        <w:position w:val="0"/>
        <w:sz w:val="28"/>
        <w:szCs w:val="28"/>
        <w:u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4">
      <w:start w:val="1"/>
      <w:numFmt w:val="decimal"/>
      <w:lvlText w:val="%1.%2.%3.%4.%5"/>
      <w:lvlJc w:val="left"/>
      <w:pPr>
        <w:tabs>
          <w:tab w:val="num" w:pos="1701"/>
        </w:tabs>
        <w:ind w:firstLine="567"/>
      </w:pPr>
      <w:rPr>
        <w:rFonts w:cs="Times New Roman" w:hint="default"/>
        <w:b w:val="0"/>
        <w:bCs w:val="0"/>
        <w:i w:val="0"/>
        <w:iCs w:val="0"/>
      </w:rPr>
    </w:lvl>
    <w:lvl w:ilvl="5">
      <w:start w:val="1"/>
      <w:numFmt w:val="russianLower"/>
      <w:lvlText w:val="%6)"/>
      <w:lvlJc w:val="left"/>
      <w:pPr>
        <w:tabs>
          <w:tab w:val="num" w:pos="2034"/>
        </w:tabs>
        <w:ind w:left="333" w:firstLine="567"/>
      </w:pPr>
      <w:rPr>
        <w:rFonts w:cs="Times New Roman" w:hint="default"/>
      </w:rPr>
    </w:lvl>
    <w:lvl w:ilvl="6">
      <w:start w:val="1"/>
      <w:numFmt w:val="lowerRoman"/>
      <w:lvlText w:val="%7)"/>
      <w:lvlJc w:val="left"/>
      <w:pPr>
        <w:tabs>
          <w:tab w:val="num" w:pos="1701"/>
        </w:tabs>
        <w:ind w:firstLine="567"/>
      </w:pPr>
      <w:rPr>
        <w:rFonts w:cs="Times New Roman" w:hint="default"/>
      </w:rPr>
    </w:lvl>
    <w:lvl w:ilvl="7">
      <w:start w:val="1"/>
      <w:numFmt w:val="bullet"/>
      <w:lvlText w:val=""/>
      <w:lvlJc w:val="left"/>
      <w:pPr>
        <w:tabs>
          <w:tab w:val="num" w:pos="1701"/>
        </w:tabs>
        <w:ind w:left="1701" w:hanging="567"/>
      </w:pPr>
      <w:rPr>
        <w:rFonts w:ascii="Symbol" w:hAnsi="Symbol" w:hint="default"/>
        <w:color w:val="auto"/>
      </w:rPr>
    </w:lvl>
    <w:lvl w:ilvl="8">
      <w:start w:val="1"/>
      <w:numFmt w:val="decimal"/>
      <w:lvlText w:val="%1.%2.%3.%4.%5.%6.%7.%8.%9."/>
      <w:lvlJc w:val="left"/>
      <w:pPr>
        <w:tabs>
          <w:tab w:val="num" w:pos="4986"/>
        </w:tabs>
        <w:ind w:left="3186" w:hanging="1440"/>
      </w:pPr>
      <w:rPr>
        <w:rFonts w:cs="Times New Roman" w:hint="default"/>
      </w:rPr>
    </w:lvl>
  </w:abstractNum>
  <w:abstractNum w:abstractNumId="34" w15:restartNumberingAfterBreak="0">
    <w:nsid w:val="5C642519"/>
    <w:multiLevelType w:val="multilevel"/>
    <w:tmpl w:val="E0CC8476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360"/>
      </w:pPr>
      <w:rPr>
        <w:rFonts w:hint="default"/>
        <w:b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32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</w:rPr>
    </w:lvl>
  </w:abstractNum>
  <w:abstractNum w:abstractNumId="35" w15:restartNumberingAfterBreak="0">
    <w:nsid w:val="66D668BD"/>
    <w:multiLevelType w:val="multilevel"/>
    <w:tmpl w:val="D69A7FE4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entative="1">
      <w:start w:val="1"/>
      <w:numFmt w:val="lowerLetter"/>
      <w:lvlText w:val="%2."/>
      <w:lvlJc w:val="left"/>
      <w:pPr>
        <w:ind w:left="1440" w:hanging="360"/>
      </w:pPr>
    </w:lvl>
    <w:lvl w:ilvl="2" w:tentative="1">
      <w:start w:val="1"/>
      <w:numFmt w:val="lowerRoman"/>
      <w:lvlText w:val="%3."/>
      <w:lvlJc w:val="right"/>
      <w:pPr>
        <w:ind w:left="2160" w:hanging="180"/>
      </w:pPr>
    </w:lvl>
    <w:lvl w:ilvl="3" w:tentative="1">
      <w:start w:val="1"/>
      <w:numFmt w:val="decimal"/>
      <w:lvlText w:val="%4."/>
      <w:lvlJc w:val="left"/>
      <w:pPr>
        <w:ind w:left="2880" w:hanging="360"/>
      </w:pPr>
    </w:lvl>
    <w:lvl w:ilvl="4" w:tentative="1">
      <w:start w:val="1"/>
      <w:numFmt w:val="lowerLetter"/>
      <w:lvlText w:val="%5."/>
      <w:lvlJc w:val="left"/>
      <w:pPr>
        <w:ind w:left="3600" w:hanging="360"/>
      </w:pPr>
    </w:lvl>
    <w:lvl w:ilvl="5" w:tentative="1">
      <w:start w:val="1"/>
      <w:numFmt w:val="lowerRoman"/>
      <w:lvlText w:val="%6."/>
      <w:lvlJc w:val="right"/>
      <w:pPr>
        <w:ind w:left="4320" w:hanging="180"/>
      </w:pPr>
    </w:lvl>
    <w:lvl w:ilvl="6" w:tentative="1">
      <w:start w:val="1"/>
      <w:numFmt w:val="decimal"/>
      <w:lvlText w:val="%7."/>
      <w:lvlJc w:val="left"/>
      <w:pPr>
        <w:ind w:left="5040" w:hanging="360"/>
      </w:pPr>
    </w:lvl>
    <w:lvl w:ilvl="7" w:tentative="1">
      <w:start w:val="1"/>
      <w:numFmt w:val="lowerLetter"/>
      <w:lvlText w:val="%8."/>
      <w:lvlJc w:val="left"/>
      <w:pPr>
        <w:ind w:left="5760" w:hanging="360"/>
      </w:pPr>
    </w:lvl>
    <w:lvl w:ilvl="8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67241078"/>
    <w:multiLevelType w:val="hybridMultilevel"/>
    <w:tmpl w:val="D4323796"/>
    <w:lvl w:ilvl="0" w:tplc="5260C460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6942692C"/>
    <w:multiLevelType w:val="hybridMultilevel"/>
    <w:tmpl w:val="E9644B08"/>
    <w:lvl w:ilvl="0" w:tplc="5260C460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6C3207FD"/>
    <w:multiLevelType w:val="hybridMultilevel"/>
    <w:tmpl w:val="B22E090E"/>
    <w:lvl w:ilvl="0" w:tplc="8CE47BB0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 w15:restartNumberingAfterBreak="0">
    <w:nsid w:val="6DE6513D"/>
    <w:multiLevelType w:val="multilevel"/>
    <w:tmpl w:val="10E0B150"/>
    <w:lvl w:ilvl="0">
      <w:start w:val="3"/>
      <w:numFmt w:val="decimal"/>
      <w:lvlText w:val="%1"/>
      <w:lvlJc w:val="left"/>
      <w:pPr>
        <w:ind w:left="360" w:hanging="360"/>
      </w:pPr>
      <w:rPr>
        <w:rFonts w:cs="Times New Roman" w:hint="default"/>
      </w:rPr>
    </w:lvl>
    <w:lvl w:ilvl="1">
      <w:start w:val="1"/>
      <w:numFmt w:val="decimal"/>
      <w:pStyle w:val="10"/>
      <w:lvlText w:val="%1.%2"/>
      <w:lvlJc w:val="left"/>
      <w:pPr>
        <w:ind w:left="720" w:hanging="360"/>
      </w:pPr>
      <w:rPr>
        <w:rFonts w:cs="Times New Roman"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cs="Times New Roman" w:hint="default"/>
      </w:rPr>
    </w:lvl>
    <w:lvl w:ilvl="3">
      <w:start w:val="1"/>
      <w:numFmt w:val="decimal"/>
      <w:lvlText w:val="%1.%2.%3.%4"/>
      <w:lvlJc w:val="left"/>
      <w:pPr>
        <w:ind w:left="1800" w:hanging="720"/>
      </w:pPr>
      <w:rPr>
        <w:rFonts w:cs="Times New Roman"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cs="Times New Roman" w:hint="default"/>
      </w:rPr>
    </w:lvl>
    <w:lvl w:ilvl="5">
      <w:start w:val="1"/>
      <w:numFmt w:val="decimal"/>
      <w:lvlText w:val="%1.%2.%3.%4.%5.%6"/>
      <w:lvlJc w:val="left"/>
      <w:pPr>
        <w:ind w:left="2880" w:hanging="1080"/>
      </w:pPr>
      <w:rPr>
        <w:rFonts w:cs="Times New Roman"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cs="Times New Roman" w:hint="default"/>
      </w:rPr>
    </w:lvl>
    <w:lvl w:ilvl="7">
      <w:start w:val="1"/>
      <w:numFmt w:val="decimal"/>
      <w:lvlText w:val="%1.%2.%3.%4.%5.%6.%7.%8"/>
      <w:lvlJc w:val="left"/>
      <w:pPr>
        <w:ind w:left="3960" w:hanging="1440"/>
      </w:pPr>
      <w:rPr>
        <w:rFonts w:cs="Times New Roman"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cs="Times New Roman" w:hint="default"/>
      </w:rPr>
    </w:lvl>
  </w:abstractNum>
  <w:abstractNum w:abstractNumId="40" w15:restartNumberingAfterBreak="0">
    <w:nsid w:val="6ECC4DAC"/>
    <w:multiLevelType w:val="multilevel"/>
    <w:tmpl w:val="D69A7FE4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entative="1">
      <w:start w:val="1"/>
      <w:numFmt w:val="lowerLetter"/>
      <w:lvlText w:val="%2."/>
      <w:lvlJc w:val="left"/>
      <w:pPr>
        <w:ind w:left="1440" w:hanging="360"/>
      </w:pPr>
    </w:lvl>
    <w:lvl w:ilvl="2" w:tentative="1">
      <w:start w:val="1"/>
      <w:numFmt w:val="lowerRoman"/>
      <w:lvlText w:val="%3."/>
      <w:lvlJc w:val="right"/>
      <w:pPr>
        <w:ind w:left="2160" w:hanging="180"/>
      </w:pPr>
    </w:lvl>
    <w:lvl w:ilvl="3" w:tentative="1">
      <w:start w:val="1"/>
      <w:numFmt w:val="decimal"/>
      <w:lvlText w:val="%4."/>
      <w:lvlJc w:val="left"/>
      <w:pPr>
        <w:ind w:left="2880" w:hanging="360"/>
      </w:pPr>
    </w:lvl>
    <w:lvl w:ilvl="4" w:tentative="1">
      <w:start w:val="1"/>
      <w:numFmt w:val="lowerLetter"/>
      <w:lvlText w:val="%5."/>
      <w:lvlJc w:val="left"/>
      <w:pPr>
        <w:ind w:left="3600" w:hanging="360"/>
      </w:pPr>
    </w:lvl>
    <w:lvl w:ilvl="5" w:tentative="1">
      <w:start w:val="1"/>
      <w:numFmt w:val="lowerRoman"/>
      <w:lvlText w:val="%6."/>
      <w:lvlJc w:val="right"/>
      <w:pPr>
        <w:ind w:left="4320" w:hanging="180"/>
      </w:pPr>
    </w:lvl>
    <w:lvl w:ilvl="6" w:tentative="1">
      <w:start w:val="1"/>
      <w:numFmt w:val="decimal"/>
      <w:lvlText w:val="%7."/>
      <w:lvlJc w:val="left"/>
      <w:pPr>
        <w:ind w:left="5040" w:hanging="360"/>
      </w:pPr>
    </w:lvl>
    <w:lvl w:ilvl="7" w:tentative="1">
      <w:start w:val="1"/>
      <w:numFmt w:val="lowerLetter"/>
      <w:lvlText w:val="%8."/>
      <w:lvlJc w:val="left"/>
      <w:pPr>
        <w:ind w:left="5760" w:hanging="360"/>
      </w:pPr>
    </w:lvl>
    <w:lvl w:ilvl="8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 w15:restartNumberingAfterBreak="0">
    <w:nsid w:val="6F2B1636"/>
    <w:multiLevelType w:val="hybridMultilevel"/>
    <w:tmpl w:val="8152AD34"/>
    <w:lvl w:ilvl="0" w:tplc="8CE47BB0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 w15:restartNumberingAfterBreak="0">
    <w:nsid w:val="6F5322A4"/>
    <w:multiLevelType w:val="hybridMultilevel"/>
    <w:tmpl w:val="70A4ABE8"/>
    <w:lvl w:ilvl="0" w:tplc="8CE47BB0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 w15:restartNumberingAfterBreak="0">
    <w:nsid w:val="71406F91"/>
    <w:multiLevelType w:val="hybridMultilevel"/>
    <w:tmpl w:val="4E0EDA92"/>
    <w:lvl w:ilvl="0" w:tplc="5260C460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4" w15:restartNumberingAfterBreak="0">
    <w:nsid w:val="73C81ECB"/>
    <w:multiLevelType w:val="hybridMultilevel"/>
    <w:tmpl w:val="6B4A54B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5" w15:restartNumberingAfterBreak="0">
    <w:nsid w:val="75766E9E"/>
    <w:multiLevelType w:val="multilevel"/>
    <w:tmpl w:val="EE7A5D40"/>
    <w:lvl w:ilvl="0">
      <w:start w:val="1"/>
      <w:numFmt w:val="decimal"/>
      <w:pStyle w:val="m1"/>
      <w:lvlText w:val="%1."/>
      <w:lvlJc w:val="left"/>
      <w:pPr>
        <w:tabs>
          <w:tab w:val="num" w:pos="360"/>
        </w:tabs>
      </w:pPr>
      <w:rPr>
        <w:rFonts w:ascii="Times New Roman" w:hAnsi="Times New Roman" w:cs="Times New Roman" w:hint="default"/>
        <w:b/>
        <w:i w:val="0"/>
        <w:caps/>
        <w:strike w:val="0"/>
        <w:dstrike w:val="0"/>
        <w:vanish w:val="0"/>
        <w:color w:val="000000"/>
        <w:sz w:val="24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>
      <w:start w:val="1"/>
      <w:numFmt w:val="decimal"/>
      <w:pStyle w:val="m2"/>
      <w:lvlText w:val="%1.%2."/>
      <w:lvlJc w:val="left"/>
      <w:pPr>
        <w:tabs>
          <w:tab w:val="num" w:pos="360"/>
        </w:tabs>
      </w:pPr>
      <w:rPr>
        <w:rFonts w:ascii="Times New Roman" w:hAnsi="Times New Roman" w:cs="Times New Roman" w:hint="default"/>
        <w:b/>
        <w:i w:val="0"/>
        <w:caps w:val="0"/>
        <w:strike w:val="0"/>
        <w:dstrike w:val="0"/>
        <w:vanish w:val="0"/>
        <w:color w:val="000000"/>
        <w:sz w:val="24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2">
      <w:start w:val="1"/>
      <w:numFmt w:val="decimal"/>
      <w:pStyle w:val="m3"/>
      <w:lvlText w:val="%1.%2.%3."/>
      <w:lvlJc w:val="left"/>
      <w:pPr>
        <w:tabs>
          <w:tab w:val="num" w:pos="1112"/>
        </w:tabs>
        <w:ind w:left="392"/>
      </w:pPr>
      <w:rPr>
        <w:rFonts w:ascii="Times New Roman" w:hAnsi="Times New Roman" w:cs="Times New Roman" w:hint="default"/>
        <w:b/>
        <w:i w:val="0"/>
        <w:caps w:val="0"/>
        <w:strike w:val="0"/>
        <w:dstrike w:val="0"/>
        <w:vanish w:val="0"/>
        <w:sz w:val="24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cs="Times New Roman" w:hint="default"/>
      </w:rPr>
    </w:lvl>
  </w:abstractNum>
  <w:abstractNum w:abstractNumId="46" w15:restartNumberingAfterBreak="0">
    <w:nsid w:val="75C85213"/>
    <w:multiLevelType w:val="hybridMultilevel"/>
    <w:tmpl w:val="61243C28"/>
    <w:lvl w:ilvl="0" w:tplc="8CE47BB0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7" w15:restartNumberingAfterBreak="0">
    <w:nsid w:val="7A01577E"/>
    <w:multiLevelType w:val="hybridMultilevel"/>
    <w:tmpl w:val="DC1221D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8" w15:restartNumberingAfterBreak="0">
    <w:nsid w:val="7DAC7984"/>
    <w:multiLevelType w:val="multilevel"/>
    <w:tmpl w:val="A45CDAC6"/>
    <w:lvl w:ilvl="0">
      <w:start w:val="1"/>
      <w:numFmt w:val="decimal"/>
      <w:pStyle w:val="40"/>
      <w:lvlText w:val="%1."/>
      <w:lvlJc w:val="left"/>
      <w:pPr>
        <w:tabs>
          <w:tab w:val="num" w:pos="0"/>
        </w:tabs>
      </w:pPr>
      <w:rPr>
        <w:rFonts w:ascii="Times New Roman" w:hAnsi="Times New Roman" w:cs="Times New Roman" w:hint="default"/>
        <w:b/>
        <w:bCs w:val="0"/>
        <w:i w:val="0"/>
        <w:iCs w:val="0"/>
        <w:caps w:val="0"/>
        <w:smallCaps w:val="0"/>
        <w:strike w:val="0"/>
        <w:dstrike w:val="0"/>
        <w:vanish w:val="0"/>
        <w:color w:val="000000"/>
        <w:spacing w:val="0"/>
        <w:kern w:val="0"/>
        <w:position w:val="0"/>
        <w:u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>
      <w:start w:val="1"/>
      <w:numFmt w:val="decimal"/>
      <w:lvlText w:val="%1.%2"/>
      <w:lvlJc w:val="left"/>
      <w:pPr>
        <w:tabs>
          <w:tab w:val="num" w:pos="1701"/>
        </w:tabs>
        <w:ind w:firstLine="567"/>
      </w:pPr>
      <w:rPr>
        <w:rFonts w:cs="Times New Roman" w:hint="default"/>
        <w:b/>
        <w:bCs/>
        <w:i w:val="0"/>
        <w:iCs w:val="0"/>
        <w:caps w:val="0"/>
        <w:smallCaps w:val="0"/>
        <w:strike w:val="0"/>
        <w:dstrike w:val="0"/>
        <w:vanish w:val="0"/>
        <w:color w:val="auto"/>
        <w:spacing w:val="0"/>
        <w:w w:val="100"/>
        <w:kern w:val="0"/>
        <w:position w:val="0"/>
        <w:sz w:val="28"/>
        <w:szCs w:val="28"/>
        <w:u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2">
      <w:start w:val="1"/>
      <w:numFmt w:val="bullet"/>
      <w:lvlText w:val=""/>
      <w:lvlJc w:val="left"/>
      <w:pPr>
        <w:tabs>
          <w:tab w:val="num" w:pos="927"/>
        </w:tabs>
        <w:ind w:left="927" w:hanging="360"/>
      </w:pPr>
      <w:rPr>
        <w:rFonts w:ascii="Wingdings" w:hAnsi="Wingdings" w:hint="default"/>
        <w:b/>
        <w:i w:val="0"/>
        <w:caps w:val="0"/>
        <w:smallCaps w:val="0"/>
        <w:strike w:val="0"/>
        <w:dstrike w:val="0"/>
        <w:vanish w:val="0"/>
        <w:color w:val="000000"/>
        <w:spacing w:val="0"/>
        <w:kern w:val="0"/>
        <w:position w:val="0"/>
        <w:u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3">
      <w:start w:val="1"/>
      <w:numFmt w:val="decimal"/>
      <w:lvlText w:val="%1.%2.%3.%4"/>
      <w:lvlJc w:val="left"/>
      <w:pPr>
        <w:tabs>
          <w:tab w:val="num" w:pos="1701"/>
        </w:tabs>
        <w:ind w:firstLine="567"/>
      </w:pPr>
      <w:rPr>
        <w:rFonts w:cs="Times New Roman" w:hint="default"/>
        <w:b w:val="0"/>
        <w:bCs w:val="0"/>
        <w:i w:val="0"/>
        <w:iCs w:val="0"/>
        <w:caps w:val="0"/>
        <w:smallCaps w:val="0"/>
        <w:strike w:val="0"/>
        <w:dstrike w:val="0"/>
        <w:snapToGrid w:val="0"/>
        <w:vanish w:val="0"/>
        <w:color w:val="auto"/>
        <w:spacing w:val="0"/>
        <w:w w:val="100"/>
        <w:kern w:val="0"/>
        <w:position w:val="0"/>
        <w:sz w:val="28"/>
        <w:szCs w:val="28"/>
        <w:u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4">
      <w:start w:val="1"/>
      <w:numFmt w:val="decimal"/>
      <w:lvlText w:val="%1.%2.%3.%4.%5"/>
      <w:lvlJc w:val="left"/>
      <w:pPr>
        <w:tabs>
          <w:tab w:val="num" w:pos="1701"/>
        </w:tabs>
        <w:ind w:firstLine="567"/>
      </w:pPr>
      <w:rPr>
        <w:rFonts w:cs="Times New Roman" w:hint="default"/>
        <w:b w:val="0"/>
        <w:bCs w:val="0"/>
        <w:i w:val="0"/>
        <w:iCs w:val="0"/>
      </w:rPr>
    </w:lvl>
    <w:lvl w:ilvl="5">
      <w:start w:val="1"/>
      <w:numFmt w:val="decimal"/>
      <w:lvlText w:val="%6)"/>
      <w:lvlJc w:val="left"/>
      <w:pPr>
        <w:tabs>
          <w:tab w:val="num" w:pos="2034"/>
        </w:tabs>
        <w:ind w:left="333" w:firstLine="567"/>
      </w:pPr>
      <w:rPr>
        <w:rFonts w:cs="Times New Roman" w:hint="default"/>
        <w:sz w:val="24"/>
        <w:szCs w:val="24"/>
      </w:rPr>
    </w:lvl>
    <w:lvl w:ilvl="6">
      <w:start w:val="1"/>
      <w:numFmt w:val="lowerRoman"/>
      <w:lvlText w:val="%7)"/>
      <w:lvlJc w:val="left"/>
      <w:pPr>
        <w:tabs>
          <w:tab w:val="num" w:pos="1701"/>
        </w:tabs>
        <w:ind w:firstLine="567"/>
      </w:pPr>
      <w:rPr>
        <w:rFonts w:cs="Times New Roman" w:hint="default"/>
      </w:rPr>
    </w:lvl>
    <w:lvl w:ilvl="7">
      <w:start w:val="1"/>
      <w:numFmt w:val="bullet"/>
      <w:lvlText w:val=""/>
      <w:lvlJc w:val="left"/>
      <w:pPr>
        <w:tabs>
          <w:tab w:val="num" w:pos="1701"/>
        </w:tabs>
        <w:ind w:left="1701" w:hanging="567"/>
      </w:pPr>
      <w:rPr>
        <w:rFonts w:ascii="Symbol" w:hAnsi="Symbol" w:hint="default"/>
        <w:color w:val="auto"/>
      </w:rPr>
    </w:lvl>
    <w:lvl w:ilvl="8">
      <w:start w:val="1"/>
      <w:numFmt w:val="decimal"/>
      <w:lvlText w:val="%1.%2.%3.%4.%5.%6.%7.%8.%9."/>
      <w:lvlJc w:val="left"/>
      <w:pPr>
        <w:tabs>
          <w:tab w:val="num" w:pos="4986"/>
        </w:tabs>
        <w:ind w:left="3186" w:hanging="1440"/>
      </w:pPr>
      <w:rPr>
        <w:rFonts w:cs="Times New Roman" w:hint="default"/>
      </w:rPr>
    </w:lvl>
  </w:abstractNum>
  <w:num w:numId="1">
    <w:abstractNumId w:val="39"/>
  </w:num>
  <w:num w:numId="2">
    <w:abstractNumId w:val="45"/>
  </w:num>
  <w:num w:numId="3">
    <w:abstractNumId w:val="33"/>
  </w:num>
  <w:num w:numId="4">
    <w:abstractNumId w:val="21"/>
  </w:num>
  <w:num w:numId="5">
    <w:abstractNumId w:val="48"/>
  </w:num>
  <w:num w:numId="6">
    <w:abstractNumId w:val="25"/>
  </w:num>
  <w:num w:numId="7">
    <w:abstractNumId w:val="10"/>
  </w:num>
  <w:num w:numId="8">
    <w:abstractNumId w:val="20"/>
  </w:num>
  <w:num w:numId="9">
    <w:abstractNumId w:val="30"/>
  </w:num>
  <w:num w:numId="10">
    <w:abstractNumId w:val="2"/>
  </w:num>
  <w:num w:numId="11">
    <w:abstractNumId w:val="1"/>
  </w:num>
  <w:num w:numId="12">
    <w:abstractNumId w:val="15"/>
  </w:num>
  <w:num w:numId="13">
    <w:abstractNumId w:val="5"/>
  </w:num>
  <w:num w:numId="14">
    <w:abstractNumId w:val="14"/>
  </w:num>
  <w:num w:numId="15">
    <w:abstractNumId w:val="0"/>
  </w:num>
  <w:num w:numId="16">
    <w:abstractNumId w:val="29"/>
  </w:num>
  <w:num w:numId="17">
    <w:abstractNumId w:val="17"/>
  </w:num>
  <w:num w:numId="18">
    <w:abstractNumId w:val="46"/>
  </w:num>
  <w:num w:numId="19">
    <w:abstractNumId w:val="23"/>
  </w:num>
  <w:num w:numId="20">
    <w:abstractNumId w:val="7"/>
  </w:num>
  <w:num w:numId="21">
    <w:abstractNumId w:val="19"/>
  </w:num>
  <w:num w:numId="22">
    <w:abstractNumId w:val="26"/>
  </w:num>
  <w:num w:numId="23">
    <w:abstractNumId w:val="44"/>
  </w:num>
  <w:num w:numId="24">
    <w:abstractNumId w:val="12"/>
  </w:num>
  <w:num w:numId="25">
    <w:abstractNumId w:val="41"/>
  </w:num>
  <w:num w:numId="26">
    <w:abstractNumId w:val="9"/>
  </w:num>
  <w:num w:numId="27">
    <w:abstractNumId w:val="13"/>
  </w:num>
  <w:num w:numId="28">
    <w:abstractNumId w:val="43"/>
  </w:num>
  <w:num w:numId="29">
    <w:abstractNumId w:val="24"/>
  </w:num>
  <w:num w:numId="30">
    <w:abstractNumId w:val="36"/>
  </w:num>
  <w:num w:numId="31">
    <w:abstractNumId w:val="35"/>
  </w:num>
  <w:num w:numId="32">
    <w:abstractNumId w:val="40"/>
  </w:num>
  <w:num w:numId="33">
    <w:abstractNumId w:val="11"/>
  </w:num>
  <w:num w:numId="34">
    <w:abstractNumId w:val="32"/>
  </w:num>
  <w:num w:numId="35">
    <w:abstractNumId w:val="34"/>
  </w:num>
  <w:num w:numId="36">
    <w:abstractNumId w:val="38"/>
  </w:num>
  <w:num w:numId="37">
    <w:abstractNumId w:val="28"/>
  </w:num>
  <w:num w:numId="38">
    <w:abstractNumId w:val="6"/>
  </w:num>
  <w:num w:numId="39">
    <w:abstractNumId w:val="42"/>
  </w:num>
  <w:num w:numId="40">
    <w:abstractNumId w:val="47"/>
  </w:num>
  <w:num w:numId="41">
    <w:abstractNumId w:val="16"/>
  </w:num>
  <w:num w:numId="42">
    <w:abstractNumId w:val="31"/>
  </w:num>
  <w:num w:numId="43">
    <w:abstractNumId w:val="37"/>
  </w:num>
  <w:num w:numId="44">
    <w:abstractNumId w:val="27"/>
  </w:num>
  <w:num w:numId="45">
    <w:abstractNumId w:val="22"/>
  </w:num>
  <w:num w:numId="46">
    <w:abstractNumId w:val="18"/>
  </w:num>
  <w:num w:numId="47">
    <w:abstractNumId w:val="8"/>
  </w:num>
  <w:numIdMacAtCleanup w:val="2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oNotTrackFormatting/>
  <w:documentProtection w:edit="trackedChanges" w:formatting="1" w:enforcement="0"/>
  <w:defaultTabStop w:val="709"/>
  <w:drawingGridHorizontalSpacing w:val="12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86182"/>
    <w:rsid w:val="0000060D"/>
    <w:rsid w:val="00000B95"/>
    <w:rsid w:val="00000E46"/>
    <w:rsid w:val="000010DC"/>
    <w:rsid w:val="000017F3"/>
    <w:rsid w:val="00002D22"/>
    <w:rsid w:val="00002E5B"/>
    <w:rsid w:val="00002F27"/>
    <w:rsid w:val="0000382E"/>
    <w:rsid w:val="00003896"/>
    <w:rsid w:val="00003D6A"/>
    <w:rsid w:val="00004510"/>
    <w:rsid w:val="00004A69"/>
    <w:rsid w:val="000073D1"/>
    <w:rsid w:val="000076CC"/>
    <w:rsid w:val="00007A28"/>
    <w:rsid w:val="00010044"/>
    <w:rsid w:val="00010901"/>
    <w:rsid w:val="00010A96"/>
    <w:rsid w:val="00010D09"/>
    <w:rsid w:val="00011395"/>
    <w:rsid w:val="00011453"/>
    <w:rsid w:val="0001157A"/>
    <w:rsid w:val="000119A1"/>
    <w:rsid w:val="00012193"/>
    <w:rsid w:val="0001242C"/>
    <w:rsid w:val="0001244D"/>
    <w:rsid w:val="00012CB6"/>
    <w:rsid w:val="00013357"/>
    <w:rsid w:val="0001355C"/>
    <w:rsid w:val="00013DC5"/>
    <w:rsid w:val="00015377"/>
    <w:rsid w:val="000204E5"/>
    <w:rsid w:val="00020B19"/>
    <w:rsid w:val="00020EFB"/>
    <w:rsid w:val="000233B0"/>
    <w:rsid w:val="00024F2F"/>
    <w:rsid w:val="00025380"/>
    <w:rsid w:val="00027BE7"/>
    <w:rsid w:val="00030B9D"/>
    <w:rsid w:val="00031059"/>
    <w:rsid w:val="00031112"/>
    <w:rsid w:val="00031385"/>
    <w:rsid w:val="000316B1"/>
    <w:rsid w:val="0003171A"/>
    <w:rsid w:val="00031753"/>
    <w:rsid w:val="00032212"/>
    <w:rsid w:val="00032984"/>
    <w:rsid w:val="000334FE"/>
    <w:rsid w:val="00033728"/>
    <w:rsid w:val="00033F52"/>
    <w:rsid w:val="00034346"/>
    <w:rsid w:val="00035130"/>
    <w:rsid w:val="00036013"/>
    <w:rsid w:val="000365CA"/>
    <w:rsid w:val="00037881"/>
    <w:rsid w:val="00037BA1"/>
    <w:rsid w:val="00037DBF"/>
    <w:rsid w:val="000402A0"/>
    <w:rsid w:val="000405BD"/>
    <w:rsid w:val="00040836"/>
    <w:rsid w:val="00041B14"/>
    <w:rsid w:val="0004263A"/>
    <w:rsid w:val="0004309A"/>
    <w:rsid w:val="00043B0D"/>
    <w:rsid w:val="00044429"/>
    <w:rsid w:val="00044A44"/>
    <w:rsid w:val="00044C4F"/>
    <w:rsid w:val="00045374"/>
    <w:rsid w:val="00045D14"/>
    <w:rsid w:val="0004666B"/>
    <w:rsid w:val="00046CCA"/>
    <w:rsid w:val="00046E4D"/>
    <w:rsid w:val="00047AF2"/>
    <w:rsid w:val="00047B9A"/>
    <w:rsid w:val="00047F92"/>
    <w:rsid w:val="000501CD"/>
    <w:rsid w:val="00050475"/>
    <w:rsid w:val="00050A76"/>
    <w:rsid w:val="00050EE5"/>
    <w:rsid w:val="00051D3A"/>
    <w:rsid w:val="000523F3"/>
    <w:rsid w:val="00053356"/>
    <w:rsid w:val="00053884"/>
    <w:rsid w:val="00053B03"/>
    <w:rsid w:val="000549D6"/>
    <w:rsid w:val="00054A84"/>
    <w:rsid w:val="00055473"/>
    <w:rsid w:val="00056D31"/>
    <w:rsid w:val="000572E6"/>
    <w:rsid w:val="00057AD3"/>
    <w:rsid w:val="00057F08"/>
    <w:rsid w:val="000601AA"/>
    <w:rsid w:val="0006128E"/>
    <w:rsid w:val="000615AB"/>
    <w:rsid w:val="00061629"/>
    <w:rsid w:val="00061A3A"/>
    <w:rsid w:val="000627DF"/>
    <w:rsid w:val="0006342A"/>
    <w:rsid w:val="00064681"/>
    <w:rsid w:val="00065289"/>
    <w:rsid w:val="0006556C"/>
    <w:rsid w:val="000664D0"/>
    <w:rsid w:val="000667BD"/>
    <w:rsid w:val="0006686C"/>
    <w:rsid w:val="00066940"/>
    <w:rsid w:val="00066B55"/>
    <w:rsid w:val="00066C3C"/>
    <w:rsid w:val="00066E14"/>
    <w:rsid w:val="00067576"/>
    <w:rsid w:val="000675AD"/>
    <w:rsid w:val="0006783D"/>
    <w:rsid w:val="00070795"/>
    <w:rsid w:val="00070D1F"/>
    <w:rsid w:val="00070E14"/>
    <w:rsid w:val="00070E8A"/>
    <w:rsid w:val="00071293"/>
    <w:rsid w:val="000725B1"/>
    <w:rsid w:val="00072657"/>
    <w:rsid w:val="0007425E"/>
    <w:rsid w:val="000742B9"/>
    <w:rsid w:val="000747AA"/>
    <w:rsid w:val="00074CF8"/>
    <w:rsid w:val="00074EA3"/>
    <w:rsid w:val="00076103"/>
    <w:rsid w:val="00076AB0"/>
    <w:rsid w:val="000801C4"/>
    <w:rsid w:val="00080327"/>
    <w:rsid w:val="000804A0"/>
    <w:rsid w:val="000808C8"/>
    <w:rsid w:val="00080FDD"/>
    <w:rsid w:val="0008102D"/>
    <w:rsid w:val="000816C7"/>
    <w:rsid w:val="00081C23"/>
    <w:rsid w:val="00082462"/>
    <w:rsid w:val="000828FB"/>
    <w:rsid w:val="00083338"/>
    <w:rsid w:val="000847BF"/>
    <w:rsid w:val="000849E2"/>
    <w:rsid w:val="00084DB7"/>
    <w:rsid w:val="000851A9"/>
    <w:rsid w:val="000862D7"/>
    <w:rsid w:val="0008658E"/>
    <w:rsid w:val="000866E7"/>
    <w:rsid w:val="000876DC"/>
    <w:rsid w:val="000903DB"/>
    <w:rsid w:val="00090B60"/>
    <w:rsid w:val="00090C59"/>
    <w:rsid w:val="00090CBA"/>
    <w:rsid w:val="00091F82"/>
    <w:rsid w:val="00092790"/>
    <w:rsid w:val="0009316A"/>
    <w:rsid w:val="00093941"/>
    <w:rsid w:val="00094807"/>
    <w:rsid w:val="00094C1E"/>
    <w:rsid w:val="00095E8D"/>
    <w:rsid w:val="00096818"/>
    <w:rsid w:val="0009704C"/>
    <w:rsid w:val="000978E0"/>
    <w:rsid w:val="0009794B"/>
    <w:rsid w:val="000A01B7"/>
    <w:rsid w:val="000A0400"/>
    <w:rsid w:val="000A0742"/>
    <w:rsid w:val="000A20AD"/>
    <w:rsid w:val="000A2E10"/>
    <w:rsid w:val="000A2F96"/>
    <w:rsid w:val="000A42D3"/>
    <w:rsid w:val="000A4D76"/>
    <w:rsid w:val="000A5120"/>
    <w:rsid w:val="000A582F"/>
    <w:rsid w:val="000A595D"/>
    <w:rsid w:val="000A6F0B"/>
    <w:rsid w:val="000A785C"/>
    <w:rsid w:val="000B006A"/>
    <w:rsid w:val="000B039C"/>
    <w:rsid w:val="000B0B67"/>
    <w:rsid w:val="000B24AD"/>
    <w:rsid w:val="000B2FB3"/>
    <w:rsid w:val="000B3659"/>
    <w:rsid w:val="000B3CB1"/>
    <w:rsid w:val="000B3F91"/>
    <w:rsid w:val="000B4BEC"/>
    <w:rsid w:val="000B544E"/>
    <w:rsid w:val="000B5871"/>
    <w:rsid w:val="000B6F75"/>
    <w:rsid w:val="000B7233"/>
    <w:rsid w:val="000B7899"/>
    <w:rsid w:val="000B7BF8"/>
    <w:rsid w:val="000C023A"/>
    <w:rsid w:val="000C05AC"/>
    <w:rsid w:val="000C0920"/>
    <w:rsid w:val="000C14DD"/>
    <w:rsid w:val="000C20B6"/>
    <w:rsid w:val="000C2803"/>
    <w:rsid w:val="000C3103"/>
    <w:rsid w:val="000C36BF"/>
    <w:rsid w:val="000C3A21"/>
    <w:rsid w:val="000C406C"/>
    <w:rsid w:val="000C41DB"/>
    <w:rsid w:val="000C46E9"/>
    <w:rsid w:val="000C4881"/>
    <w:rsid w:val="000C5D5F"/>
    <w:rsid w:val="000C62EF"/>
    <w:rsid w:val="000C67A8"/>
    <w:rsid w:val="000C6D28"/>
    <w:rsid w:val="000D0005"/>
    <w:rsid w:val="000D1AB7"/>
    <w:rsid w:val="000D4E91"/>
    <w:rsid w:val="000D50E7"/>
    <w:rsid w:val="000D51CB"/>
    <w:rsid w:val="000D5470"/>
    <w:rsid w:val="000D59DC"/>
    <w:rsid w:val="000D611B"/>
    <w:rsid w:val="000D6569"/>
    <w:rsid w:val="000D76F0"/>
    <w:rsid w:val="000E036C"/>
    <w:rsid w:val="000E058C"/>
    <w:rsid w:val="000E1048"/>
    <w:rsid w:val="000E13DF"/>
    <w:rsid w:val="000E1442"/>
    <w:rsid w:val="000E1D2B"/>
    <w:rsid w:val="000E1FCA"/>
    <w:rsid w:val="000E2C37"/>
    <w:rsid w:val="000E49BA"/>
    <w:rsid w:val="000E4CFD"/>
    <w:rsid w:val="000E50A8"/>
    <w:rsid w:val="000E5370"/>
    <w:rsid w:val="000E57F9"/>
    <w:rsid w:val="000E5E37"/>
    <w:rsid w:val="000E65D7"/>
    <w:rsid w:val="000E777D"/>
    <w:rsid w:val="000F01EB"/>
    <w:rsid w:val="000F06E4"/>
    <w:rsid w:val="000F1C7E"/>
    <w:rsid w:val="000F1E0C"/>
    <w:rsid w:val="000F2641"/>
    <w:rsid w:val="000F2756"/>
    <w:rsid w:val="000F286C"/>
    <w:rsid w:val="000F38C8"/>
    <w:rsid w:val="000F3F2A"/>
    <w:rsid w:val="000F3F47"/>
    <w:rsid w:val="000F4049"/>
    <w:rsid w:val="000F48A5"/>
    <w:rsid w:val="000F54F7"/>
    <w:rsid w:val="000F63E4"/>
    <w:rsid w:val="000F6573"/>
    <w:rsid w:val="000F6BFF"/>
    <w:rsid w:val="000F6D5B"/>
    <w:rsid w:val="000F6EA5"/>
    <w:rsid w:val="000F6FCF"/>
    <w:rsid w:val="000F7233"/>
    <w:rsid w:val="000F748F"/>
    <w:rsid w:val="0010074C"/>
    <w:rsid w:val="00100E91"/>
    <w:rsid w:val="001020F9"/>
    <w:rsid w:val="00103B08"/>
    <w:rsid w:val="00103E24"/>
    <w:rsid w:val="00103E90"/>
    <w:rsid w:val="00104242"/>
    <w:rsid w:val="00104F5A"/>
    <w:rsid w:val="00106994"/>
    <w:rsid w:val="00107907"/>
    <w:rsid w:val="00110A22"/>
    <w:rsid w:val="0011230C"/>
    <w:rsid w:val="00112782"/>
    <w:rsid w:val="00113354"/>
    <w:rsid w:val="001137A5"/>
    <w:rsid w:val="00115D01"/>
    <w:rsid w:val="0011614F"/>
    <w:rsid w:val="0011621B"/>
    <w:rsid w:val="00116B48"/>
    <w:rsid w:val="001202B4"/>
    <w:rsid w:val="001205D6"/>
    <w:rsid w:val="0012069C"/>
    <w:rsid w:val="0012072A"/>
    <w:rsid w:val="00120FE9"/>
    <w:rsid w:val="00121961"/>
    <w:rsid w:val="00122144"/>
    <w:rsid w:val="00124CB4"/>
    <w:rsid w:val="0012513B"/>
    <w:rsid w:val="00125EEE"/>
    <w:rsid w:val="00126DEF"/>
    <w:rsid w:val="00127076"/>
    <w:rsid w:val="001304B0"/>
    <w:rsid w:val="00130E63"/>
    <w:rsid w:val="00132322"/>
    <w:rsid w:val="00133959"/>
    <w:rsid w:val="001357CF"/>
    <w:rsid w:val="0013612C"/>
    <w:rsid w:val="001361BB"/>
    <w:rsid w:val="0013682D"/>
    <w:rsid w:val="00136DD1"/>
    <w:rsid w:val="001373B0"/>
    <w:rsid w:val="001376B8"/>
    <w:rsid w:val="00137FE1"/>
    <w:rsid w:val="001401B0"/>
    <w:rsid w:val="00141AD1"/>
    <w:rsid w:val="00141E7A"/>
    <w:rsid w:val="00143640"/>
    <w:rsid w:val="00145E60"/>
    <w:rsid w:val="00146430"/>
    <w:rsid w:val="00146BDA"/>
    <w:rsid w:val="00146F1E"/>
    <w:rsid w:val="00147AD7"/>
    <w:rsid w:val="00147AF7"/>
    <w:rsid w:val="0015072D"/>
    <w:rsid w:val="00150758"/>
    <w:rsid w:val="001517EB"/>
    <w:rsid w:val="001519C3"/>
    <w:rsid w:val="00151BFE"/>
    <w:rsid w:val="001529C3"/>
    <w:rsid w:val="00152CB1"/>
    <w:rsid w:val="001531D9"/>
    <w:rsid w:val="00153A1A"/>
    <w:rsid w:val="001541F9"/>
    <w:rsid w:val="0015442B"/>
    <w:rsid w:val="00156AD4"/>
    <w:rsid w:val="00157A59"/>
    <w:rsid w:val="00157D66"/>
    <w:rsid w:val="001600F6"/>
    <w:rsid w:val="0016016E"/>
    <w:rsid w:val="0016051E"/>
    <w:rsid w:val="00160BA2"/>
    <w:rsid w:val="0016174E"/>
    <w:rsid w:val="001618F6"/>
    <w:rsid w:val="001623AF"/>
    <w:rsid w:val="00163118"/>
    <w:rsid w:val="001632DF"/>
    <w:rsid w:val="00163A40"/>
    <w:rsid w:val="00163D37"/>
    <w:rsid w:val="0016584F"/>
    <w:rsid w:val="0016590D"/>
    <w:rsid w:val="00166B67"/>
    <w:rsid w:val="00166CAD"/>
    <w:rsid w:val="00170859"/>
    <w:rsid w:val="00171493"/>
    <w:rsid w:val="00172924"/>
    <w:rsid w:val="0017329F"/>
    <w:rsid w:val="0017416D"/>
    <w:rsid w:val="00175626"/>
    <w:rsid w:val="00175984"/>
    <w:rsid w:val="00175D1F"/>
    <w:rsid w:val="0017620C"/>
    <w:rsid w:val="001762CE"/>
    <w:rsid w:val="00176402"/>
    <w:rsid w:val="001765A8"/>
    <w:rsid w:val="00176B85"/>
    <w:rsid w:val="00177BE8"/>
    <w:rsid w:val="00177F52"/>
    <w:rsid w:val="0018039D"/>
    <w:rsid w:val="0018197F"/>
    <w:rsid w:val="00183222"/>
    <w:rsid w:val="0018331D"/>
    <w:rsid w:val="00183E38"/>
    <w:rsid w:val="00184472"/>
    <w:rsid w:val="00184B66"/>
    <w:rsid w:val="00184C67"/>
    <w:rsid w:val="00184D81"/>
    <w:rsid w:val="00185381"/>
    <w:rsid w:val="001855FE"/>
    <w:rsid w:val="00185E66"/>
    <w:rsid w:val="00187125"/>
    <w:rsid w:val="0018795C"/>
    <w:rsid w:val="00187F7E"/>
    <w:rsid w:val="00187FD1"/>
    <w:rsid w:val="00190384"/>
    <w:rsid w:val="00190671"/>
    <w:rsid w:val="00190DAC"/>
    <w:rsid w:val="00191206"/>
    <w:rsid w:val="00191FED"/>
    <w:rsid w:val="001920AB"/>
    <w:rsid w:val="00192D9F"/>
    <w:rsid w:val="00192E2F"/>
    <w:rsid w:val="0019301C"/>
    <w:rsid w:val="00193026"/>
    <w:rsid w:val="00193964"/>
    <w:rsid w:val="00193FAA"/>
    <w:rsid w:val="001940A0"/>
    <w:rsid w:val="00194310"/>
    <w:rsid w:val="001A03E8"/>
    <w:rsid w:val="001A04B8"/>
    <w:rsid w:val="001A1D69"/>
    <w:rsid w:val="001A21D8"/>
    <w:rsid w:val="001A2892"/>
    <w:rsid w:val="001A2971"/>
    <w:rsid w:val="001A30D1"/>
    <w:rsid w:val="001A33BC"/>
    <w:rsid w:val="001A3EC9"/>
    <w:rsid w:val="001A4083"/>
    <w:rsid w:val="001A540E"/>
    <w:rsid w:val="001A5AFB"/>
    <w:rsid w:val="001A6018"/>
    <w:rsid w:val="001A6369"/>
    <w:rsid w:val="001A6421"/>
    <w:rsid w:val="001A68C2"/>
    <w:rsid w:val="001A6DE7"/>
    <w:rsid w:val="001A70CC"/>
    <w:rsid w:val="001A748E"/>
    <w:rsid w:val="001A79B1"/>
    <w:rsid w:val="001B07A2"/>
    <w:rsid w:val="001B0F17"/>
    <w:rsid w:val="001B1EBD"/>
    <w:rsid w:val="001B1F74"/>
    <w:rsid w:val="001B295C"/>
    <w:rsid w:val="001B2A2F"/>
    <w:rsid w:val="001B3CE8"/>
    <w:rsid w:val="001B3CF9"/>
    <w:rsid w:val="001B3FEC"/>
    <w:rsid w:val="001B5497"/>
    <w:rsid w:val="001B5D99"/>
    <w:rsid w:val="001B5E3F"/>
    <w:rsid w:val="001B5ED1"/>
    <w:rsid w:val="001B62CB"/>
    <w:rsid w:val="001B7AD8"/>
    <w:rsid w:val="001C08F5"/>
    <w:rsid w:val="001C0EE2"/>
    <w:rsid w:val="001C13F3"/>
    <w:rsid w:val="001C143A"/>
    <w:rsid w:val="001C20DF"/>
    <w:rsid w:val="001C2B0C"/>
    <w:rsid w:val="001C3179"/>
    <w:rsid w:val="001C4548"/>
    <w:rsid w:val="001C456E"/>
    <w:rsid w:val="001C5395"/>
    <w:rsid w:val="001C56BE"/>
    <w:rsid w:val="001C69D0"/>
    <w:rsid w:val="001C6E92"/>
    <w:rsid w:val="001C741A"/>
    <w:rsid w:val="001D0572"/>
    <w:rsid w:val="001D08DC"/>
    <w:rsid w:val="001D1011"/>
    <w:rsid w:val="001D1281"/>
    <w:rsid w:val="001D1804"/>
    <w:rsid w:val="001D1E27"/>
    <w:rsid w:val="001D2592"/>
    <w:rsid w:val="001D261E"/>
    <w:rsid w:val="001D2FF8"/>
    <w:rsid w:val="001D3057"/>
    <w:rsid w:val="001D4041"/>
    <w:rsid w:val="001D4A34"/>
    <w:rsid w:val="001D5104"/>
    <w:rsid w:val="001D55B8"/>
    <w:rsid w:val="001D6110"/>
    <w:rsid w:val="001D64DC"/>
    <w:rsid w:val="001D6E1D"/>
    <w:rsid w:val="001D6E75"/>
    <w:rsid w:val="001D6F47"/>
    <w:rsid w:val="001D70BA"/>
    <w:rsid w:val="001D7245"/>
    <w:rsid w:val="001D72B5"/>
    <w:rsid w:val="001D7BF8"/>
    <w:rsid w:val="001E000B"/>
    <w:rsid w:val="001E09BA"/>
    <w:rsid w:val="001E0AE9"/>
    <w:rsid w:val="001E125A"/>
    <w:rsid w:val="001E1589"/>
    <w:rsid w:val="001E265C"/>
    <w:rsid w:val="001E30D0"/>
    <w:rsid w:val="001E367C"/>
    <w:rsid w:val="001E5466"/>
    <w:rsid w:val="001E57C6"/>
    <w:rsid w:val="001E5D97"/>
    <w:rsid w:val="001E6785"/>
    <w:rsid w:val="001E67E4"/>
    <w:rsid w:val="001E73C2"/>
    <w:rsid w:val="001F0FC8"/>
    <w:rsid w:val="001F36C2"/>
    <w:rsid w:val="001F4F3B"/>
    <w:rsid w:val="001F4FB5"/>
    <w:rsid w:val="001F60B5"/>
    <w:rsid w:val="001F6264"/>
    <w:rsid w:val="001F6427"/>
    <w:rsid w:val="0020014F"/>
    <w:rsid w:val="002009EA"/>
    <w:rsid w:val="002012E1"/>
    <w:rsid w:val="002018B0"/>
    <w:rsid w:val="00201DAF"/>
    <w:rsid w:val="002023D1"/>
    <w:rsid w:val="0020474F"/>
    <w:rsid w:val="00205BC0"/>
    <w:rsid w:val="002071D5"/>
    <w:rsid w:val="002074B4"/>
    <w:rsid w:val="0020757B"/>
    <w:rsid w:val="0020794B"/>
    <w:rsid w:val="00207DCC"/>
    <w:rsid w:val="00210D14"/>
    <w:rsid w:val="00210D8E"/>
    <w:rsid w:val="00212026"/>
    <w:rsid w:val="00212547"/>
    <w:rsid w:val="00212ADD"/>
    <w:rsid w:val="00212E6D"/>
    <w:rsid w:val="00212F43"/>
    <w:rsid w:val="00213155"/>
    <w:rsid w:val="00213193"/>
    <w:rsid w:val="0021337D"/>
    <w:rsid w:val="002139F6"/>
    <w:rsid w:val="00213B7C"/>
    <w:rsid w:val="00213D71"/>
    <w:rsid w:val="00213E71"/>
    <w:rsid w:val="0021404B"/>
    <w:rsid w:val="002141A3"/>
    <w:rsid w:val="0021476F"/>
    <w:rsid w:val="0021577B"/>
    <w:rsid w:val="00216BC0"/>
    <w:rsid w:val="002177B5"/>
    <w:rsid w:val="00217C55"/>
    <w:rsid w:val="00217FF2"/>
    <w:rsid w:val="002205EF"/>
    <w:rsid w:val="0022078F"/>
    <w:rsid w:val="00222276"/>
    <w:rsid w:val="00222C79"/>
    <w:rsid w:val="00222EC5"/>
    <w:rsid w:val="00222F29"/>
    <w:rsid w:val="00222FAB"/>
    <w:rsid w:val="002239C4"/>
    <w:rsid w:val="00223B4B"/>
    <w:rsid w:val="00224098"/>
    <w:rsid w:val="00224173"/>
    <w:rsid w:val="00225004"/>
    <w:rsid w:val="002253E5"/>
    <w:rsid w:val="002255F5"/>
    <w:rsid w:val="0022560C"/>
    <w:rsid w:val="00225784"/>
    <w:rsid w:val="00225FA0"/>
    <w:rsid w:val="00230E72"/>
    <w:rsid w:val="002315F6"/>
    <w:rsid w:val="00231640"/>
    <w:rsid w:val="0023274C"/>
    <w:rsid w:val="00233D0E"/>
    <w:rsid w:val="00233EBA"/>
    <w:rsid w:val="00234BC0"/>
    <w:rsid w:val="00235BB5"/>
    <w:rsid w:val="00235FAE"/>
    <w:rsid w:val="00237DFA"/>
    <w:rsid w:val="002400F0"/>
    <w:rsid w:val="00240E0D"/>
    <w:rsid w:val="00241104"/>
    <w:rsid w:val="0024179A"/>
    <w:rsid w:val="00241C57"/>
    <w:rsid w:val="00242957"/>
    <w:rsid w:val="00242A1D"/>
    <w:rsid w:val="002432D1"/>
    <w:rsid w:val="00245398"/>
    <w:rsid w:val="00245A08"/>
    <w:rsid w:val="00246078"/>
    <w:rsid w:val="002466C9"/>
    <w:rsid w:val="00246D54"/>
    <w:rsid w:val="00246EC0"/>
    <w:rsid w:val="0024750A"/>
    <w:rsid w:val="00247D3E"/>
    <w:rsid w:val="00250002"/>
    <w:rsid w:val="00250970"/>
    <w:rsid w:val="0025219C"/>
    <w:rsid w:val="00252213"/>
    <w:rsid w:val="0025332B"/>
    <w:rsid w:val="0025398A"/>
    <w:rsid w:val="002541CB"/>
    <w:rsid w:val="002547FF"/>
    <w:rsid w:val="00254EE2"/>
    <w:rsid w:val="00255914"/>
    <w:rsid w:val="00255A6B"/>
    <w:rsid w:val="00256623"/>
    <w:rsid w:val="00256C36"/>
    <w:rsid w:val="00257677"/>
    <w:rsid w:val="00260166"/>
    <w:rsid w:val="002602C2"/>
    <w:rsid w:val="00260941"/>
    <w:rsid w:val="002609D2"/>
    <w:rsid w:val="00260F10"/>
    <w:rsid w:val="00261013"/>
    <w:rsid w:val="00262476"/>
    <w:rsid w:val="00262602"/>
    <w:rsid w:val="00262A1B"/>
    <w:rsid w:val="00262AD8"/>
    <w:rsid w:val="00262F03"/>
    <w:rsid w:val="00263BBA"/>
    <w:rsid w:val="00264228"/>
    <w:rsid w:val="002657E1"/>
    <w:rsid w:val="00265ACC"/>
    <w:rsid w:val="00265CB6"/>
    <w:rsid w:val="00265DFE"/>
    <w:rsid w:val="002664D7"/>
    <w:rsid w:val="00267878"/>
    <w:rsid w:val="00267885"/>
    <w:rsid w:val="00270F74"/>
    <w:rsid w:val="00271B3B"/>
    <w:rsid w:val="00273843"/>
    <w:rsid w:val="0027427E"/>
    <w:rsid w:val="00274FE1"/>
    <w:rsid w:val="002757DA"/>
    <w:rsid w:val="00275CAC"/>
    <w:rsid w:val="0027632B"/>
    <w:rsid w:val="00276370"/>
    <w:rsid w:val="0027643F"/>
    <w:rsid w:val="00276758"/>
    <w:rsid w:val="00276C9C"/>
    <w:rsid w:val="002771CA"/>
    <w:rsid w:val="0028031B"/>
    <w:rsid w:val="002807AA"/>
    <w:rsid w:val="00280885"/>
    <w:rsid w:val="0028094B"/>
    <w:rsid w:val="00281D32"/>
    <w:rsid w:val="00282655"/>
    <w:rsid w:val="002829DC"/>
    <w:rsid w:val="00282CC1"/>
    <w:rsid w:val="00282FA1"/>
    <w:rsid w:val="00283023"/>
    <w:rsid w:val="00283344"/>
    <w:rsid w:val="00285AC9"/>
    <w:rsid w:val="00286165"/>
    <w:rsid w:val="002862A3"/>
    <w:rsid w:val="002867C3"/>
    <w:rsid w:val="002874A8"/>
    <w:rsid w:val="002875EA"/>
    <w:rsid w:val="00287C6D"/>
    <w:rsid w:val="0029112B"/>
    <w:rsid w:val="00291A30"/>
    <w:rsid w:val="0029280D"/>
    <w:rsid w:val="00293F79"/>
    <w:rsid w:val="002951FA"/>
    <w:rsid w:val="0029584C"/>
    <w:rsid w:val="00295E34"/>
    <w:rsid w:val="00296399"/>
    <w:rsid w:val="002966A8"/>
    <w:rsid w:val="00296808"/>
    <w:rsid w:val="00297551"/>
    <w:rsid w:val="00297CF8"/>
    <w:rsid w:val="002A1572"/>
    <w:rsid w:val="002A215F"/>
    <w:rsid w:val="002A27DC"/>
    <w:rsid w:val="002A2EC1"/>
    <w:rsid w:val="002A33B2"/>
    <w:rsid w:val="002A3B9C"/>
    <w:rsid w:val="002A50C8"/>
    <w:rsid w:val="002A5A62"/>
    <w:rsid w:val="002A5E75"/>
    <w:rsid w:val="002A6F7C"/>
    <w:rsid w:val="002A7C1B"/>
    <w:rsid w:val="002A7D5C"/>
    <w:rsid w:val="002B0444"/>
    <w:rsid w:val="002B26E3"/>
    <w:rsid w:val="002B3F1D"/>
    <w:rsid w:val="002B623E"/>
    <w:rsid w:val="002B76D5"/>
    <w:rsid w:val="002C0336"/>
    <w:rsid w:val="002C0E5E"/>
    <w:rsid w:val="002C0FFF"/>
    <w:rsid w:val="002C32DE"/>
    <w:rsid w:val="002C3803"/>
    <w:rsid w:val="002C38A1"/>
    <w:rsid w:val="002C43E5"/>
    <w:rsid w:val="002C4618"/>
    <w:rsid w:val="002C4F82"/>
    <w:rsid w:val="002C5F01"/>
    <w:rsid w:val="002C7368"/>
    <w:rsid w:val="002C7623"/>
    <w:rsid w:val="002C7D02"/>
    <w:rsid w:val="002C7DA8"/>
    <w:rsid w:val="002C7DF5"/>
    <w:rsid w:val="002D06D4"/>
    <w:rsid w:val="002D0BB0"/>
    <w:rsid w:val="002D10ED"/>
    <w:rsid w:val="002D1808"/>
    <w:rsid w:val="002D37CE"/>
    <w:rsid w:val="002D3901"/>
    <w:rsid w:val="002D5B4C"/>
    <w:rsid w:val="002D5ED8"/>
    <w:rsid w:val="002D6B52"/>
    <w:rsid w:val="002D7A84"/>
    <w:rsid w:val="002D7F7D"/>
    <w:rsid w:val="002E0480"/>
    <w:rsid w:val="002E065A"/>
    <w:rsid w:val="002E0747"/>
    <w:rsid w:val="002E099D"/>
    <w:rsid w:val="002E0AED"/>
    <w:rsid w:val="002E0B2A"/>
    <w:rsid w:val="002E0D7F"/>
    <w:rsid w:val="002E1A3D"/>
    <w:rsid w:val="002E1E0C"/>
    <w:rsid w:val="002E312D"/>
    <w:rsid w:val="002E35B9"/>
    <w:rsid w:val="002E4445"/>
    <w:rsid w:val="002E4678"/>
    <w:rsid w:val="002E4D37"/>
    <w:rsid w:val="002E5015"/>
    <w:rsid w:val="002E6113"/>
    <w:rsid w:val="002F04C2"/>
    <w:rsid w:val="002F0C35"/>
    <w:rsid w:val="002F1624"/>
    <w:rsid w:val="002F1650"/>
    <w:rsid w:val="002F1AAE"/>
    <w:rsid w:val="002F2A8D"/>
    <w:rsid w:val="002F2B25"/>
    <w:rsid w:val="002F3646"/>
    <w:rsid w:val="002F3B85"/>
    <w:rsid w:val="002F4F0E"/>
    <w:rsid w:val="002F5320"/>
    <w:rsid w:val="002F5835"/>
    <w:rsid w:val="002F5CF0"/>
    <w:rsid w:val="002F5E14"/>
    <w:rsid w:val="002F6A86"/>
    <w:rsid w:val="002F6AFA"/>
    <w:rsid w:val="002F6B5A"/>
    <w:rsid w:val="002F735F"/>
    <w:rsid w:val="002F744C"/>
    <w:rsid w:val="002F7A56"/>
    <w:rsid w:val="00301819"/>
    <w:rsid w:val="0030231E"/>
    <w:rsid w:val="003025C0"/>
    <w:rsid w:val="0030268C"/>
    <w:rsid w:val="003033FD"/>
    <w:rsid w:val="00303980"/>
    <w:rsid w:val="00304906"/>
    <w:rsid w:val="00305B34"/>
    <w:rsid w:val="00305C8B"/>
    <w:rsid w:val="00306037"/>
    <w:rsid w:val="003064FC"/>
    <w:rsid w:val="00306A11"/>
    <w:rsid w:val="0030711A"/>
    <w:rsid w:val="003109AB"/>
    <w:rsid w:val="00310FF5"/>
    <w:rsid w:val="003120C6"/>
    <w:rsid w:val="00312BCC"/>
    <w:rsid w:val="00312FF2"/>
    <w:rsid w:val="00313B06"/>
    <w:rsid w:val="00315F67"/>
    <w:rsid w:val="00316308"/>
    <w:rsid w:val="003166B0"/>
    <w:rsid w:val="00316DE3"/>
    <w:rsid w:val="003170C8"/>
    <w:rsid w:val="00317CF4"/>
    <w:rsid w:val="00320368"/>
    <w:rsid w:val="0032089E"/>
    <w:rsid w:val="00320EA3"/>
    <w:rsid w:val="00321815"/>
    <w:rsid w:val="003224AA"/>
    <w:rsid w:val="00322A22"/>
    <w:rsid w:val="00322A7C"/>
    <w:rsid w:val="00322F6A"/>
    <w:rsid w:val="00326B65"/>
    <w:rsid w:val="003271AC"/>
    <w:rsid w:val="0032779D"/>
    <w:rsid w:val="00327899"/>
    <w:rsid w:val="00327B2E"/>
    <w:rsid w:val="00327BFE"/>
    <w:rsid w:val="00330130"/>
    <w:rsid w:val="00331B79"/>
    <w:rsid w:val="00333438"/>
    <w:rsid w:val="00333677"/>
    <w:rsid w:val="00334B3B"/>
    <w:rsid w:val="00335367"/>
    <w:rsid w:val="003356A2"/>
    <w:rsid w:val="00335C0D"/>
    <w:rsid w:val="00336B63"/>
    <w:rsid w:val="00337839"/>
    <w:rsid w:val="003403DA"/>
    <w:rsid w:val="00340801"/>
    <w:rsid w:val="00341F36"/>
    <w:rsid w:val="00343958"/>
    <w:rsid w:val="003440AE"/>
    <w:rsid w:val="003448CE"/>
    <w:rsid w:val="00344EED"/>
    <w:rsid w:val="0034698D"/>
    <w:rsid w:val="003469AB"/>
    <w:rsid w:val="00346A24"/>
    <w:rsid w:val="00346DD0"/>
    <w:rsid w:val="00346EC0"/>
    <w:rsid w:val="003470D5"/>
    <w:rsid w:val="00347830"/>
    <w:rsid w:val="00347D06"/>
    <w:rsid w:val="00350995"/>
    <w:rsid w:val="00350CBC"/>
    <w:rsid w:val="0035245D"/>
    <w:rsid w:val="003524F7"/>
    <w:rsid w:val="00353236"/>
    <w:rsid w:val="003534A7"/>
    <w:rsid w:val="00353932"/>
    <w:rsid w:val="00353976"/>
    <w:rsid w:val="00353FB9"/>
    <w:rsid w:val="00354578"/>
    <w:rsid w:val="003550E7"/>
    <w:rsid w:val="00355857"/>
    <w:rsid w:val="00356C27"/>
    <w:rsid w:val="00357767"/>
    <w:rsid w:val="00357F8C"/>
    <w:rsid w:val="00360485"/>
    <w:rsid w:val="00360F24"/>
    <w:rsid w:val="00361327"/>
    <w:rsid w:val="0036192A"/>
    <w:rsid w:val="003621D9"/>
    <w:rsid w:val="00363AFC"/>
    <w:rsid w:val="00363CFB"/>
    <w:rsid w:val="00364392"/>
    <w:rsid w:val="003650CA"/>
    <w:rsid w:val="00365DF2"/>
    <w:rsid w:val="00365E2D"/>
    <w:rsid w:val="0036622B"/>
    <w:rsid w:val="00366393"/>
    <w:rsid w:val="0036659E"/>
    <w:rsid w:val="0036691F"/>
    <w:rsid w:val="00367056"/>
    <w:rsid w:val="0036714E"/>
    <w:rsid w:val="003671A8"/>
    <w:rsid w:val="00367A40"/>
    <w:rsid w:val="00367FFE"/>
    <w:rsid w:val="00370C74"/>
    <w:rsid w:val="00370ED0"/>
    <w:rsid w:val="00371288"/>
    <w:rsid w:val="003730DE"/>
    <w:rsid w:val="003732EB"/>
    <w:rsid w:val="00373873"/>
    <w:rsid w:val="003761C8"/>
    <w:rsid w:val="0038006B"/>
    <w:rsid w:val="003810DE"/>
    <w:rsid w:val="00383251"/>
    <w:rsid w:val="0038325F"/>
    <w:rsid w:val="00383677"/>
    <w:rsid w:val="0038401B"/>
    <w:rsid w:val="00384FB5"/>
    <w:rsid w:val="00384FF1"/>
    <w:rsid w:val="0038548D"/>
    <w:rsid w:val="00385CDF"/>
    <w:rsid w:val="00386A80"/>
    <w:rsid w:val="00387E0B"/>
    <w:rsid w:val="00387E76"/>
    <w:rsid w:val="003904A1"/>
    <w:rsid w:val="00390F5E"/>
    <w:rsid w:val="0039236A"/>
    <w:rsid w:val="00392A28"/>
    <w:rsid w:val="0039590B"/>
    <w:rsid w:val="003961BD"/>
    <w:rsid w:val="00396970"/>
    <w:rsid w:val="00396FE3"/>
    <w:rsid w:val="003A0549"/>
    <w:rsid w:val="003A0697"/>
    <w:rsid w:val="003A0D78"/>
    <w:rsid w:val="003A0E75"/>
    <w:rsid w:val="003A0ED5"/>
    <w:rsid w:val="003A20AE"/>
    <w:rsid w:val="003A2C6E"/>
    <w:rsid w:val="003A3687"/>
    <w:rsid w:val="003A3DED"/>
    <w:rsid w:val="003A4523"/>
    <w:rsid w:val="003A5416"/>
    <w:rsid w:val="003A5E8E"/>
    <w:rsid w:val="003A6618"/>
    <w:rsid w:val="003A6828"/>
    <w:rsid w:val="003A7A2D"/>
    <w:rsid w:val="003B0299"/>
    <w:rsid w:val="003B1314"/>
    <w:rsid w:val="003B18B9"/>
    <w:rsid w:val="003B25E7"/>
    <w:rsid w:val="003B2A1F"/>
    <w:rsid w:val="003B2B04"/>
    <w:rsid w:val="003B2FE9"/>
    <w:rsid w:val="003B3F60"/>
    <w:rsid w:val="003B433F"/>
    <w:rsid w:val="003B5615"/>
    <w:rsid w:val="003B5BA8"/>
    <w:rsid w:val="003B677B"/>
    <w:rsid w:val="003B7F98"/>
    <w:rsid w:val="003C02CA"/>
    <w:rsid w:val="003C07DC"/>
    <w:rsid w:val="003C0B52"/>
    <w:rsid w:val="003C0DB8"/>
    <w:rsid w:val="003C0F1A"/>
    <w:rsid w:val="003C1E0C"/>
    <w:rsid w:val="003C2B0D"/>
    <w:rsid w:val="003C32B3"/>
    <w:rsid w:val="003C32D2"/>
    <w:rsid w:val="003C4BE2"/>
    <w:rsid w:val="003C5816"/>
    <w:rsid w:val="003C5EEB"/>
    <w:rsid w:val="003C64AC"/>
    <w:rsid w:val="003C6589"/>
    <w:rsid w:val="003C6765"/>
    <w:rsid w:val="003C6F63"/>
    <w:rsid w:val="003C7700"/>
    <w:rsid w:val="003D051E"/>
    <w:rsid w:val="003D183F"/>
    <w:rsid w:val="003D4BD0"/>
    <w:rsid w:val="003D5E45"/>
    <w:rsid w:val="003D736B"/>
    <w:rsid w:val="003D749D"/>
    <w:rsid w:val="003D76E0"/>
    <w:rsid w:val="003D7EE3"/>
    <w:rsid w:val="003E0DBD"/>
    <w:rsid w:val="003E15BC"/>
    <w:rsid w:val="003E1822"/>
    <w:rsid w:val="003E20C1"/>
    <w:rsid w:val="003E2283"/>
    <w:rsid w:val="003E3A70"/>
    <w:rsid w:val="003E3B34"/>
    <w:rsid w:val="003E3E44"/>
    <w:rsid w:val="003E48C0"/>
    <w:rsid w:val="003E4AD8"/>
    <w:rsid w:val="003E518F"/>
    <w:rsid w:val="003E7984"/>
    <w:rsid w:val="003F08C8"/>
    <w:rsid w:val="003F29AD"/>
    <w:rsid w:val="003F359E"/>
    <w:rsid w:val="003F473B"/>
    <w:rsid w:val="003F4A7C"/>
    <w:rsid w:val="003F615A"/>
    <w:rsid w:val="003F6C01"/>
    <w:rsid w:val="003F709B"/>
    <w:rsid w:val="003F796C"/>
    <w:rsid w:val="003F7E0C"/>
    <w:rsid w:val="003F7E1F"/>
    <w:rsid w:val="003F7E2C"/>
    <w:rsid w:val="004007E7"/>
    <w:rsid w:val="00401F21"/>
    <w:rsid w:val="00402DAD"/>
    <w:rsid w:val="0040326A"/>
    <w:rsid w:val="00403323"/>
    <w:rsid w:val="00404490"/>
    <w:rsid w:val="00404AD6"/>
    <w:rsid w:val="00404B27"/>
    <w:rsid w:val="00404FBD"/>
    <w:rsid w:val="00405341"/>
    <w:rsid w:val="00405442"/>
    <w:rsid w:val="00406253"/>
    <w:rsid w:val="00406254"/>
    <w:rsid w:val="0040654D"/>
    <w:rsid w:val="00406F2C"/>
    <w:rsid w:val="0040727E"/>
    <w:rsid w:val="00407F1E"/>
    <w:rsid w:val="004100C7"/>
    <w:rsid w:val="00410FD8"/>
    <w:rsid w:val="00412415"/>
    <w:rsid w:val="004129EE"/>
    <w:rsid w:val="00412BD4"/>
    <w:rsid w:val="00413E5F"/>
    <w:rsid w:val="00414AB6"/>
    <w:rsid w:val="00414C92"/>
    <w:rsid w:val="00416900"/>
    <w:rsid w:val="00417642"/>
    <w:rsid w:val="004203FB"/>
    <w:rsid w:val="00420BA2"/>
    <w:rsid w:val="00420D79"/>
    <w:rsid w:val="0042166B"/>
    <w:rsid w:val="004218C2"/>
    <w:rsid w:val="00421F6D"/>
    <w:rsid w:val="0042220E"/>
    <w:rsid w:val="0042246F"/>
    <w:rsid w:val="00422FD2"/>
    <w:rsid w:val="00423410"/>
    <w:rsid w:val="00423AE2"/>
    <w:rsid w:val="004240CC"/>
    <w:rsid w:val="00425ACA"/>
    <w:rsid w:val="004263D5"/>
    <w:rsid w:val="00426FB2"/>
    <w:rsid w:val="00426FB3"/>
    <w:rsid w:val="0042799E"/>
    <w:rsid w:val="00430B52"/>
    <w:rsid w:val="00433A28"/>
    <w:rsid w:val="00433A76"/>
    <w:rsid w:val="00435ADE"/>
    <w:rsid w:val="0043609B"/>
    <w:rsid w:val="0043632C"/>
    <w:rsid w:val="0043659F"/>
    <w:rsid w:val="00437516"/>
    <w:rsid w:val="004410F9"/>
    <w:rsid w:val="004414CB"/>
    <w:rsid w:val="004421AC"/>
    <w:rsid w:val="0044246D"/>
    <w:rsid w:val="00442856"/>
    <w:rsid w:val="00443FF0"/>
    <w:rsid w:val="004442DF"/>
    <w:rsid w:val="00444B91"/>
    <w:rsid w:val="00444C2D"/>
    <w:rsid w:val="00444EE4"/>
    <w:rsid w:val="00445104"/>
    <w:rsid w:val="00445678"/>
    <w:rsid w:val="00445B38"/>
    <w:rsid w:val="00446145"/>
    <w:rsid w:val="00446DD1"/>
    <w:rsid w:val="00447062"/>
    <w:rsid w:val="0044749D"/>
    <w:rsid w:val="004474DC"/>
    <w:rsid w:val="00447B02"/>
    <w:rsid w:val="004501AC"/>
    <w:rsid w:val="004506E0"/>
    <w:rsid w:val="004511BC"/>
    <w:rsid w:val="004512C3"/>
    <w:rsid w:val="004519CB"/>
    <w:rsid w:val="00451C2C"/>
    <w:rsid w:val="00451CAB"/>
    <w:rsid w:val="0045218C"/>
    <w:rsid w:val="004522E6"/>
    <w:rsid w:val="00452741"/>
    <w:rsid w:val="00452841"/>
    <w:rsid w:val="00452943"/>
    <w:rsid w:val="004530EB"/>
    <w:rsid w:val="004546F1"/>
    <w:rsid w:val="00454DF5"/>
    <w:rsid w:val="00454FC5"/>
    <w:rsid w:val="00455303"/>
    <w:rsid w:val="00456B2B"/>
    <w:rsid w:val="0045765D"/>
    <w:rsid w:val="00460BD2"/>
    <w:rsid w:val="0046205F"/>
    <w:rsid w:val="00462E4B"/>
    <w:rsid w:val="00462F5D"/>
    <w:rsid w:val="0046328C"/>
    <w:rsid w:val="00463909"/>
    <w:rsid w:val="004645AC"/>
    <w:rsid w:val="004647C5"/>
    <w:rsid w:val="00464D1C"/>
    <w:rsid w:val="00464F63"/>
    <w:rsid w:val="0046593C"/>
    <w:rsid w:val="00467784"/>
    <w:rsid w:val="004706F4"/>
    <w:rsid w:val="004707B6"/>
    <w:rsid w:val="00470E39"/>
    <w:rsid w:val="00472312"/>
    <w:rsid w:val="0047285B"/>
    <w:rsid w:val="0047288A"/>
    <w:rsid w:val="00472B67"/>
    <w:rsid w:val="00473C59"/>
    <w:rsid w:val="00474A73"/>
    <w:rsid w:val="00475C3C"/>
    <w:rsid w:val="004764CA"/>
    <w:rsid w:val="00477918"/>
    <w:rsid w:val="00477AA1"/>
    <w:rsid w:val="0048004F"/>
    <w:rsid w:val="004808B5"/>
    <w:rsid w:val="00482A08"/>
    <w:rsid w:val="0048392E"/>
    <w:rsid w:val="00483FF6"/>
    <w:rsid w:val="00484330"/>
    <w:rsid w:val="004844EC"/>
    <w:rsid w:val="0048474C"/>
    <w:rsid w:val="00484D21"/>
    <w:rsid w:val="00484EA3"/>
    <w:rsid w:val="004854F6"/>
    <w:rsid w:val="00486B66"/>
    <w:rsid w:val="004873BB"/>
    <w:rsid w:val="0048770D"/>
    <w:rsid w:val="00487885"/>
    <w:rsid w:val="0049048F"/>
    <w:rsid w:val="0049094A"/>
    <w:rsid w:val="00490A07"/>
    <w:rsid w:val="00490BC9"/>
    <w:rsid w:val="004928CB"/>
    <w:rsid w:val="004932C2"/>
    <w:rsid w:val="00493761"/>
    <w:rsid w:val="00493A29"/>
    <w:rsid w:val="00493D76"/>
    <w:rsid w:val="00494018"/>
    <w:rsid w:val="00494255"/>
    <w:rsid w:val="004946CE"/>
    <w:rsid w:val="00494A17"/>
    <w:rsid w:val="00494F06"/>
    <w:rsid w:val="00495A2F"/>
    <w:rsid w:val="00495D56"/>
    <w:rsid w:val="0049610F"/>
    <w:rsid w:val="004A063B"/>
    <w:rsid w:val="004A21B3"/>
    <w:rsid w:val="004A2378"/>
    <w:rsid w:val="004A3C32"/>
    <w:rsid w:val="004A3D19"/>
    <w:rsid w:val="004A3EFA"/>
    <w:rsid w:val="004A4AE7"/>
    <w:rsid w:val="004A4C1A"/>
    <w:rsid w:val="004A5604"/>
    <w:rsid w:val="004A6551"/>
    <w:rsid w:val="004A65B0"/>
    <w:rsid w:val="004A695C"/>
    <w:rsid w:val="004A7C68"/>
    <w:rsid w:val="004B0024"/>
    <w:rsid w:val="004B065E"/>
    <w:rsid w:val="004B068A"/>
    <w:rsid w:val="004B14E4"/>
    <w:rsid w:val="004B1559"/>
    <w:rsid w:val="004B173D"/>
    <w:rsid w:val="004B1A1D"/>
    <w:rsid w:val="004B1CE1"/>
    <w:rsid w:val="004B1E96"/>
    <w:rsid w:val="004B240D"/>
    <w:rsid w:val="004B2ADA"/>
    <w:rsid w:val="004B2D1F"/>
    <w:rsid w:val="004B3A42"/>
    <w:rsid w:val="004B3EDB"/>
    <w:rsid w:val="004B3FF5"/>
    <w:rsid w:val="004B4929"/>
    <w:rsid w:val="004B4C46"/>
    <w:rsid w:val="004B5144"/>
    <w:rsid w:val="004B5635"/>
    <w:rsid w:val="004B5B07"/>
    <w:rsid w:val="004B5CFC"/>
    <w:rsid w:val="004B5D13"/>
    <w:rsid w:val="004B614F"/>
    <w:rsid w:val="004B7354"/>
    <w:rsid w:val="004C0EA1"/>
    <w:rsid w:val="004C13EC"/>
    <w:rsid w:val="004C1472"/>
    <w:rsid w:val="004C17E3"/>
    <w:rsid w:val="004C2437"/>
    <w:rsid w:val="004C3308"/>
    <w:rsid w:val="004C3C29"/>
    <w:rsid w:val="004C4A89"/>
    <w:rsid w:val="004C4BBC"/>
    <w:rsid w:val="004C4CD8"/>
    <w:rsid w:val="004C4D19"/>
    <w:rsid w:val="004C59FB"/>
    <w:rsid w:val="004C5B3C"/>
    <w:rsid w:val="004C5C1D"/>
    <w:rsid w:val="004C6391"/>
    <w:rsid w:val="004C6589"/>
    <w:rsid w:val="004C775C"/>
    <w:rsid w:val="004D0FD7"/>
    <w:rsid w:val="004D1BB9"/>
    <w:rsid w:val="004D35B7"/>
    <w:rsid w:val="004D4243"/>
    <w:rsid w:val="004D43EF"/>
    <w:rsid w:val="004D66C3"/>
    <w:rsid w:val="004D7FAC"/>
    <w:rsid w:val="004E02D8"/>
    <w:rsid w:val="004E0482"/>
    <w:rsid w:val="004E0B4A"/>
    <w:rsid w:val="004E2117"/>
    <w:rsid w:val="004E2729"/>
    <w:rsid w:val="004E3EC2"/>
    <w:rsid w:val="004E4947"/>
    <w:rsid w:val="004E4BBB"/>
    <w:rsid w:val="004E5453"/>
    <w:rsid w:val="004E54E1"/>
    <w:rsid w:val="004E58BD"/>
    <w:rsid w:val="004E6A10"/>
    <w:rsid w:val="004E7497"/>
    <w:rsid w:val="004E76B0"/>
    <w:rsid w:val="004E78A0"/>
    <w:rsid w:val="004F0F25"/>
    <w:rsid w:val="004F10FF"/>
    <w:rsid w:val="004F186A"/>
    <w:rsid w:val="004F339E"/>
    <w:rsid w:val="004F3C51"/>
    <w:rsid w:val="004F5BB2"/>
    <w:rsid w:val="004F60AD"/>
    <w:rsid w:val="004F6B24"/>
    <w:rsid w:val="004F7246"/>
    <w:rsid w:val="004F7DBC"/>
    <w:rsid w:val="00500A3B"/>
    <w:rsid w:val="00500C6B"/>
    <w:rsid w:val="00500D0A"/>
    <w:rsid w:val="00501117"/>
    <w:rsid w:val="00502063"/>
    <w:rsid w:val="005026CC"/>
    <w:rsid w:val="00503411"/>
    <w:rsid w:val="00504F42"/>
    <w:rsid w:val="00505952"/>
    <w:rsid w:val="00505E1E"/>
    <w:rsid w:val="00506476"/>
    <w:rsid w:val="0050658C"/>
    <w:rsid w:val="0050695C"/>
    <w:rsid w:val="00506CA6"/>
    <w:rsid w:val="00506E93"/>
    <w:rsid w:val="00506F15"/>
    <w:rsid w:val="00506F87"/>
    <w:rsid w:val="0050739C"/>
    <w:rsid w:val="0050764B"/>
    <w:rsid w:val="0051175D"/>
    <w:rsid w:val="0051247C"/>
    <w:rsid w:val="00512859"/>
    <w:rsid w:val="00514496"/>
    <w:rsid w:val="00515A6B"/>
    <w:rsid w:val="00516797"/>
    <w:rsid w:val="00516C57"/>
    <w:rsid w:val="005177FC"/>
    <w:rsid w:val="00517E86"/>
    <w:rsid w:val="005208C1"/>
    <w:rsid w:val="00521012"/>
    <w:rsid w:val="00521431"/>
    <w:rsid w:val="0052220D"/>
    <w:rsid w:val="00522709"/>
    <w:rsid w:val="0052273B"/>
    <w:rsid w:val="00523D05"/>
    <w:rsid w:val="00523DA2"/>
    <w:rsid w:val="00523FC5"/>
    <w:rsid w:val="00524A54"/>
    <w:rsid w:val="005251C7"/>
    <w:rsid w:val="005252ED"/>
    <w:rsid w:val="00525FA3"/>
    <w:rsid w:val="0052684F"/>
    <w:rsid w:val="00526C7C"/>
    <w:rsid w:val="00527150"/>
    <w:rsid w:val="005278D5"/>
    <w:rsid w:val="0053052E"/>
    <w:rsid w:val="00530776"/>
    <w:rsid w:val="00531913"/>
    <w:rsid w:val="00531A3D"/>
    <w:rsid w:val="00531E07"/>
    <w:rsid w:val="005322B8"/>
    <w:rsid w:val="00532723"/>
    <w:rsid w:val="0053307D"/>
    <w:rsid w:val="0053384C"/>
    <w:rsid w:val="005338AF"/>
    <w:rsid w:val="00533AE5"/>
    <w:rsid w:val="00533BE6"/>
    <w:rsid w:val="005340CB"/>
    <w:rsid w:val="005353F5"/>
    <w:rsid w:val="00535CC9"/>
    <w:rsid w:val="00535F4A"/>
    <w:rsid w:val="0053645D"/>
    <w:rsid w:val="00536E7E"/>
    <w:rsid w:val="00537900"/>
    <w:rsid w:val="0054038B"/>
    <w:rsid w:val="005412DC"/>
    <w:rsid w:val="00541C8D"/>
    <w:rsid w:val="00541F57"/>
    <w:rsid w:val="00541F96"/>
    <w:rsid w:val="0054214E"/>
    <w:rsid w:val="00542C09"/>
    <w:rsid w:val="005432CF"/>
    <w:rsid w:val="005434C5"/>
    <w:rsid w:val="00543A2B"/>
    <w:rsid w:val="005442A8"/>
    <w:rsid w:val="0054446C"/>
    <w:rsid w:val="0054562A"/>
    <w:rsid w:val="00547BEA"/>
    <w:rsid w:val="00550433"/>
    <w:rsid w:val="005504D5"/>
    <w:rsid w:val="00551411"/>
    <w:rsid w:val="0055190B"/>
    <w:rsid w:val="00552117"/>
    <w:rsid w:val="005521AE"/>
    <w:rsid w:val="00552953"/>
    <w:rsid w:val="00552F99"/>
    <w:rsid w:val="005532DE"/>
    <w:rsid w:val="00553F80"/>
    <w:rsid w:val="0055437D"/>
    <w:rsid w:val="005547D2"/>
    <w:rsid w:val="005550A3"/>
    <w:rsid w:val="00555420"/>
    <w:rsid w:val="0055570E"/>
    <w:rsid w:val="00557DCD"/>
    <w:rsid w:val="005601CB"/>
    <w:rsid w:val="00560891"/>
    <w:rsid w:val="00561488"/>
    <w:rsid w:val="005622FD"/>
    <w:rsid w:val="00563A7D"/>
    <w:rsid w:val="005645D5"/>
    <w:rsid w:val="005646EA"/>
    <w:rsid w:val="005655AB"/>
    <w:rsid w:val="00565D25"/>
    <w:rsid w:val="00566267"/>
    <w:rsid w:val="00566633"/>
    <w:rsid w:val="00566649"/>
    <w:rsid w:val="005667DD"/>
    <w:rsid w:val="00566BA9"/>
    <w:rsid w:val="00566E6F"/>
    <w:rsid w:val="00567FAB"/>
    <w:rsid w:val="0057046E"/>
    <w:rsid w:val="00570A0B"/>
    <w:rsid w:val="00570C65"/>
    <w:rsid w:val="00570C77"/>
    <w:rsid w:val="005725D1"/>
    <w:rsid w:val="0057279B"/>
    <w:rsid w:val="005728A0"/>
    <w:rsid w:val="00572B81"/>
    <w:rsid w:val="00573428"/>
    <w:rsid w:val="0057372E"/>
    <w:rsid w:val="00573C61"/>
    <w:rsid w:val="00573C9A"/>
    <w:rsid w:val="00573CE6"/>
    <w:rsid w:val="00573F74"/>
    <w:rsid w:val="00574F16"/>
    <w:rsid w:val="00574FA3"/>
    <w:rsid w:val="00575268"/>
    <w:rsid w:val="00575914"/>
    <w:rsid w:val="005761F0"/>
    <w:rsid w:val="005763F7"/>
    <w:rsid w:val="005777D9"/>
    <w:rsid w:val="00577BBD"/>
    <w:rsid w:val="0058008D"/>
    <w:rsid w:val="0058107C"/>
    <w:rsid w:val="00581BD5"/>
    <w:rsid w:val="00582760"/>
    <w:rsid w:val="0058305A"/>
    <w:rsid w:val="00583471"/>
    <w:rsid w:val="005837E9"/>
    <w:rsid w:val="00583F49"/>
    <w:rsid w:val="005842F2"/>
    <w:rsid w:val="0058440B"/>
    <w:rsid w:val="00585755"/>
    <w:rsid w:val="00585B74"/>
    <w:rsid w:val="00586497"/>
    <w:rsid w:val="005864CF"/>
    <w:rsid w:val="0058689D"/>
    <w:rsid w:val="00587BB3"/>
    <w:rsid w:val="005903D7"/>
    <w:rsid w:val="00590DA8"/>
    <w:rsid w:val="00592280"/>
    <w:rsid w:val="0059307F"/>
    <w:rsid w:val="00593A9A"/>
    <w:rsid w:val="00593F31"/>
    <w:rsid w:val="00594191"/>
    <w:rsid w:val="005942E9"/>
    <w:rsid w:val="00595D02"/>
    <w:rsid w:val="00595F42"/>
    <w:rsid w:val="00596556"/>
    <w:rsid w:val="0059691A"/>
    <w:rsid w:val="00596F24"/>
    <w:rsid w:val="005A0F2B"/>
    <w:rsid w:val="005A1489"/>
    <w:rsid w:val="005A1579"/>
    <w:rsid w:val="005A2885"/>
    <w:rsid w:val="005A4129"/>
    <w:rsid w:val="005A47D4"/>
    <w:rsid w:val="005A4AB5"/>
    <w:rsid w:val="005A588D"/>
    <w:rsid w:val="005A6328"/>
    <w:rsid w:val="005A7400"/>
    <w:rsid w:val="005A7772"/>
    <w:rsid w:val="005A7BE6"/>
    <w:rsid w:val="005B1706"/>
    <w:rsid w:val="005B3438"/>
    <w:rsid w:val="005B3B86"/>
    <w:rsid w:val="005B4734"/>
    <w:rsid w:val="005B4983"/>
    <w:rsid w:val="005B5530"/>
    <w:rsid w:val="005B78BF"/>
    <w:rsid w:val="005B7E72"/>
    <w:rsid w:val="005C0DEA"/>
    <w:rsid w:val="005C2300"/>
    <w:rsid w:val="005C2AB6"/>
    <w:rsid w:val="005C2BC5"/>
    <w:rsid w:val="005C377A"/>
    <w:rsid w:val="005C3A61"/>
    <w:rsid w:val="005C48D9"/>
    <w:rsid w:val="005C50EA"/>
    <w:rsid w:val="005C5246"/>
    <w:rsid w:val="005C6568"/>
    <w:rsid w:val="005C7365"/>
    <w:rsid w:val="005C78DA"/>
    <w:rsid w:val="005C792E"/>
    <w:rsid w:val="005C7995"/>
    <w:rsid w:val="005C7A0C"/>
    <w:rsid w:val="005C7CD5"/>
    <w:rsid w:val="005D03B5"/>
    <w:rsid w:val="005D2201"/>
    <w:rsid w:val="005D30ED"/>
    <w:rsid w:val="005D4688"/>
    <w:rsid w:val="005D4EA2"/>
    <w:rsid w:val="005D51C9"/>
    <w:rsid w:val="005D5E19"/>
    <w:rsid w:val="005D64A2"/>
    <w:rsid w:val="005D6683"/>
    <w:rsid w:val="005D6D4B"/>
    <w:rsid w:val="005D6D95"/>
    <w:rsid w:val="005D7036"/>
    <w:rsid w:val="005D7C63"/>
    <w:rsid w:val="005E0994"/>
    <w:rsid w:val="005E10D3"/>
    <w:rsid w:val="005E1D82"/>
    <w:rsid w:val="005E29BD"/>
    <w:rsid w:val="005E3204"/>
    <w:rsid w:val="005E33D2"/>
    <w:rsid w:val="005E358A"/>
    <w:rsid w:val="005E5134"/>
    <w:rsid w:val="005E5572"/>
    <w:rsid w:val="005E75D2"/>
    <w:rsid w:val="005F0D7C"/>
    <w:rsid w:val="005F2232"/>
    <w:rsid w:val="005F45C3"/>
    <w:rsid w:val="005F4613"/>
    <w:rsid w:val="005F4763"/>
    <w:rsid w:val="005F58AD"/>
    <w:rsid w:val="005F6161"/>
    <w:rsid w:val="005F6EA5"/>
    <w:rsid w:val="00600569"/>
    <w:rsid w:val="006009D8"/>
    <w:rsid w:val="00601067"/>
    <w:rsid w:val="006012F0"/>
    <w:rsid w:val="006015A5"/>
    <w:rsid w:val="00601772"/>
    <w:rsid w:val="006029A5"/>
    <w:rsid w:val="00603093"/>
    <w:rsid w:val="00603170"/>
    <w:rsid w:val="006032ED"/>
    <w:rsid w:val="00603E35"/>
    <w:rsid w:val="006040FB"/>
    <w:rsid w:val="006049F8"/>
    <w:rsid w:val="00604D96"/>
    <w:rsid w:val="00604FC9"/>
    <w:rsid w:val="006051E4"/>
    <w:rsid w:val="00605967"/>
    <w:rsid w:val="00606409"/>
    <w:rsid w:val="00606B03"/>
    <w:rsid w:val="00606C50"/>
    <w:rsid w:val="0060769C"/>
    <w:rsid w:val="00607AD1"/>
    <w:rsid w:val="00607D76"/>
    <w:rsid w:val="00607E38"/>
    <w:rsid w:val="00612664"/>
    <w:rsid w:val="00612C67"/>
    <w:rsid w:val="00612CDA"/>
    <w:rsid w:val="0061300A"/>
    <w:rsid w:val="00613113"/>
    <w:rsid w:val="006133D7"/>
    <w:rsid w:val="00613BC0"/>
    <w:rsid w:val="00613C4E"/>
    <w:rsid w:val="00614442"/>
    <w:rsid w:val="00614BF5"/>
    <w:rsid w:val="00615156"/>
    <w:rsid w:val="006162E6"/>
    <w:rsid w:val="006167B1"/>
    <w:rsid w:val="006171CE"/>
    <w:rsid w:val="0062050D"/>
    <w:rsid w:val="006223A6"/>
    <w:rsid w:val="006223F6"/>
    <w:rsid w:val="00622855"/>
    <w:rsid w:val="00622A47"/>
    <w:rsid w:val="00622D41"/>
    <w:rsid w:val="006235EC"/>
    <w:rsid w:val="00623A24"/>
    <w:rsid w:val="00623B57"/>
    <w:rsid w:val="00624260"/>
    <w:rsid w:val="006243B5"/>
    <w:rsid w:val="00624651"/>
    <w:rsid w:val="00626216"/>
    <w:rsid w:val="006279AA"/>
    <w:rsid w:val="00627F79"/>
    <w:rsid w:val="0063104F"/>
    <w:rsid w:val="00631DDF"/>
    <w:rsid w:val="00632396"/>
    <w:rsid w:val="006332CD"/>
    <w:rsid w:val="006333FC"/>
    <w:rsid w:val="00633B90"/>
    <w:rsid w:val="00634257"/>
    <w:rsid w:val="00634AB7"/>
    <w:rsid w:val="00635702"/>
    <w:rsid w:val="00635B60"/>
    <w:rsid w:val="00635B93"/>
    <w:rsid w:val="006362B7"/>
    <w:rsid w:val="006372BA"/>
    <w:rsid w:val="00637FCD"/>
    <w:rsid w:val="00640739"/>
    <w:rsid w:val="00640EA9"/>
    <w:rsid w:val="006418DE"/>
    <w:rsid w:val="00643701"/>
    <w:rsid w:val="006439F3"/>
    <w:rsid w:val="00643F8C"/>
    <w:rsid w:val="00644923"/>
    <w:rsid w:val="00644CED"/>
    <w:rsid w:val="00644E9D"/>
    <w:rsid w:val="006451B2"/>
    <w:rsid w:val="00646352"/>
    <w:rsid w:val="0064677B"/>
    <w:rsid w:val="006474D7"/>
    <w:rsid w:val="00647C64"/>
    <w:rsid w:val="0065038F"/>
    <w:rsid w:val="006507BA"/>
    <w:rsid w:val="00650F9D"/>
    <w:rsid w:val="00651834"/>
    <w:rsid w:val="00651DA6"/>
    <w:rsid w:val="00652085"/>
    <w:rsid w:val="006527C0"/>
    <w:rsid w:val="00652E69"/>
    <w:rsid w:val="00653366"/>
    <w:rsid w:val="0065381B"/>
    <w:rsid w:val="006541DE"/>
    <w:rsid w:val="006550C3"/>
    <w:rsid w:val="006558E7"/>
    <w:rsid w:val="00655A3D"/>
    <w:rsid w:val="006563E4"/>
    <w:rsid w:val="006566C5"/>
    <w:rsid w:val="00657193"/>
    <w:rsid w:val="006606C4"/>
    <w:rsid w:val="00660CD2"/>
    <w:rsid w:val="0066165B"/>
    <w:rsid w:val="00661EC7"/>
    <w:rsid w:val="0066227F"/>
    <w:rsid w:val="006623D3"/>
    <w:rsid w:val="006630F0"/>
    <w:rsid w:val="006661C8"/>
    <w:rsid w:val="006676C6"/>
    <w:rsid w:val="006710FB"/>
    <w:rsid w:val="00672344"/>
    <w:rsid w:val="006734F1"/>
    <w:rsid w:val="006736B9"/>
    <w:rsid w:val="00673DED"/>
    <w:rsid w:val="0067465B"/>
    <w:rsid w:val="006749A1"/>
    <w:rsid w:val="0067531D"/>
    <w:rsid w:val="00677647"/>
    <w:rsid w:val="00680AA9"/>
    <w:rsid w:val="00680BD8"/>
    <w:rsid w:val="006813D9"/>
    <w:rsid w:val="0068148C"/>
    <w:rsid w:val="006817AD"/>
    <w:rsid w:val="00682058"/>
    <w:rsid w:val="00682291"/>
    <w:rsid w:val="0068286F"/>
    <w:rsid w:val="006834F1"/>
    <w:rsid w:val="00684394"/>
    <w:rsid w:val="00684DA0"/>
    <w:rsid w:val="006865CA"/>
    <w:rsid w:val="00687AB9"/>
    <w:rsid w:val="00690140"/>
    <w:rsid w:val="00690170"/>
    <w:rsid w:val="006903B8"/>
    <w:rsid w:val="006903C7"/>
    <w:rsid w:val="00690604"/>
    <w:rsid w:val="00690630"/>
    <w:rsid w:val="0069091A"/>
    <w:rsid w:val="00690C49"/>
    <w:rsid w:val="00690E60"/>
    <w:rsid w:val="0069144E"/>
    <w:rsid w:val="00691E1E"/>
    <w:rsid w:val="006923BE"/>
    <w:rsid w:val="00692724"/>
    <w:rsid w:val="00693621"/>
    <w:rsid w:val="00693B28"/>
    <w:rsid w:val="00694B15"/>
    <w:rsid w:val="00695895"/>
    <w:rsid w:val="00696626"/>
    <w:rsid w:val="00697221"/>
    <w:rsid w:val="006977C8"/>
    <w:rsid w:val="00697CF1"/>
    <w:rsid w:val="006A04D2"/>
    <w:rsid w:val="006A0E2B"/>
    <w:rsid w:val="006A12CA"/>
    <w:rsid w:val="006A27E2"/>
    <w:rsid w:val="006A3141"/>
    <w:rsid w:val="006A31BF"/>
    <w:rsid w:val="006A3B7B"/>
    <w:rsid w:val="006A3FBE"/>
    <w:rsid w:val="006A49A1"/>
    <w:rsid w:val="006A4FCA"/>
    <w:rsid w:val="006A50B9"/>
    <w:rsid w:val="006A540B"/>
    <w:rsid w:val="006A7243"/>
    <w:rsid w:val="006A784A"/>
    <w:rsid w:val="006A7F1C"/>
    <w:rsid w:val="006A7FBE"/>
    <w:rsid w:val="006B0838"/>
    <w:rsid w:val="006B11E7"/>
    <w:rsid w:val="006B1440"/>
    <w:rsid w:val="006B148B"/>
    <w:rsid w:val="006B2700"/>
    <w:rsid w:val="006B37FE"/>
    <w:rsid w:val="006B3819"/>
    <w:rsid w:val="006B383F"/>
    <w:rsid w:val="006B3B98"/>
    <w:rsid w:val="006B5F43"/>
    <w:rsid w:val="006B69BD"/>
    <w:rsid w:val="006B6A4B"/>
    <w:rsid w:val="006B7A23"/>
    <w:rsid w:val="006C0614"/>
    <w:rsid w:val="006C0A6A"/>
    <w:rsid w:val="006C2F77"/>
    <w:rsid w:val="006C4D38"/>
    <w:rsid w:val="006C5B67"/>
    <w:rsid w:val="006C5D1D"/>
    <w:rsid w:val="006C5FE9"/>
    <w:rsid w:val="006C652D"/>
    <w:rsid w:val="006C694B"/>
    <w:rsid w:val="006C6B70"/>
    <w:rsid w:val="006C6B96"/>
    <w:rsid w:val="006C6E65"/>
    <w:rsid w:val="006C7A3F"/>
    <w:rsid w:val="006D0FEA"/>
    <w:rsid w:val="006D1147"/>
    <w:rsid w:val="006D155F"/>
    <w:rsid w:val="006D1929"/>
    <w:rsid w:val="006D3CDC"/>
    <w:rsid w:val="006D4433"/>
    <w:rsid w:val="006D52DE"/>
    <w:rsid w:val="006D546C"/>
    <w:rsid w:val="006D5503"/>
    <w:rsid w:val="006D58C3"/>
    <w:rsid w:val="006D5BCE"/>
    <w:rsid w:val="006D6001"/>
    <w:rsid w:val="006D6689"/>
    <w:rsid w:val="006D683B"/>
    <w:rsid w:val="006D68FC"/>
    <w:rsid w:val="006D764B"/>
    <w:rsid w:val="006E05D7"/>
    <w:rsid w:val="006E08E5"/>
    <w:rsid w:val="006E1BC7"/>
    <w:rsid w:val="006E275C"/>
    <w:rsid w:val="006E33C2"/>
    <w:rsid w:val="006E34A1"/>
    <w:rsid w:val="006E4ECF"/>
    <w:rsid w:val="006E5086"/>
    <w:rsid w:val="006E7898"/>
    <w:rsid w:val="006F2AF9"/>
    <w:rsid w:val="006F2F07"/>
    <w:rsid w:val="006F3BF7"/>
    <w:rsid w:val="006F4019"/>
    <w:rsid w:val="006F4AE5"/>
    <w:rsid w:val="006F58D2"/>
    <w:rsid w:val="006F597B"/>
    <w:rsid w:val="006F6689"/>
    <w:rsid w:val="006F68EF"/>
    <w:rsid w:val="006F68F2"/>
    <w:rsid w:val="006F6AF6"/>
    <w:rsid w:val="00700641"/>
    <w:rsid w:val="00700EB7"/>
    <w:rsid w:val="007035EA"/>
    <w:rsid w:val="00703D3B"/>
    <w:rsid w:val="00704BB2"/>
    <w:rsid w:val="00705189"/>
    <w:rsid w:val="00705824"/>
    <w:rsid w:val="00705BBA"/>
    <w:rsid w:val="00705E03"/>
    <w:rsid w:val="00706784"/>
    <w:rsid w:val="00706942"/>
    <w:rsid w:val="007078D4"/>
    <w:rsid w:val="0071010A"/>
    <w:rsid w:val="00710509"/>
    <w:rsid w:val="00710772"/>
    <w:rsid w:val="007133E7"/>
    <w:rsid w:val="0071472F"/>
    <w:rsid w:val="00714F4B"/>
    <w:rsid w:val="00715826"/>
    <w:rsid w:val="00716A79"/>
    <w:rsid w:val="00717915"/>
    <w:rsid w:val="007208AD"/>
    <w:rsid w:val="00720F35"/>
    <w:rsid w:val="00721506"/>
    <w:rsid w:val="00723F97"/>
    <w:rsid w:val="0072471F"/>
    <w:rsid w:val="0072479C"/>
    <w:rsid w:val="00724DF5"/>
    <w:rsid w:val="00726362"/>
    <w:rsid w:val="00726A89"/>
    <w:rsid w:val="00726E2B"/>
    <w:rsid w:val="00727316"/>
    <w:rsid w:val="00727402"/>
    <w:rsid w:val="00727BF6"/>
    <w:rsid w:val="00727EE3"/>
    <w:rsid w:val="00730910"/>
    <w:rsid w:val="00730B34"/>
    <w:rsid w:val="00730E03"/>
    <w:rsid w:val="00731351"/>
    <w:rsid w:val="00731366"/>
    <w:rsid w:val="007315DD"/>
    <w:rsid w:val="007328CF"/>
    <w:rsid w:val="00733052"/>
    <w:rsid w:val="00733AAC"/>
    <w:rsid w:val="00734645"/>
    <w:rsid w:val="007347CD"/>
    <w:rsid w:val="00734B34"/>
    <w:rsid w:val="0073541B"/>
    <w:rsid w:val="007355F2"/>
    <w:rsid w:val="00735718"/>
    <w:rsid w:val="00735E3A"/>
    <w:rsid w:val="00737B38"/>
    <w:rsid w:val="00741678"/>
    <w:rsid w:val="00741C1D"/>
    <w:rsid w:val="00742D31"/>
    <w:rsid w:val="007431D7"/>
    <w:rsid w:val="00743A1E"/>
    <w:rsid w:val="00743DF3"/>
    <w:rsid w:val="00744524"/>
    <w:rsid w:val="007446F3"/>
    <w:rsid w:val="007451AB"/>
    <w:rsid w:val="00745384"/>
    <w:rsid w:val="00745ABB"/>
    <w:rsid w:val="0074623C"/>
    <w:rsid w:val="007462A3"/>
    <w:rsid w:val="00746D47"/>
    <w:rsid w:val="007476C9"/>
    <w:rsid w:val="00747B3F"/>
    <w:rsid w:val="007511DA"/>
    <w:rsid w:val="00751334"/>
    <w:rsid w:val="00751530"/>
    <w:rsid w:val="00751564"/>
    <w:rsid w:val="00751A27"/>
    <w:rsid w:val="00752866"/>
    <w:rsid w:val="00752FE7"/>
    <w:rsid w:val="007531D2"/>
    <w:rsid w:val="00753460"/>
    <w:rsid w:val="007543D6"/>
    <w:rsid w:val="00754422"/>
    <w:rsid w:val="007566F5"/>
    <w:rsid w:val="00760136"/>
    <w:rsid w:val="007608A3"/>
    <w:rsid w:val="00760A9C"/>
    <w:rsid w:val="00760AE8"/>
    <w:rsid w:val="00760CB5"/>
    <w:rsid w:val="00760E9C"/>
    <w:rsid w:val="0076229C"/>
    <w:rsid w:val="00763E0C"/>
    <w:rsid w:val="00763EFB"/>
    <w:rsid w:val="0076457E"/>
    <w:rsid w:val="00764E8B"/>
    <w:rsid w:val="0076502D"/>
    <w:rsid w:val="007675B8"/>
    <w:rsid w:val="00767E29"/>
    <w:rsid w:val="00770F4C"/>
    <w:rsid w:val="0077114F"/>
    <w:rsid w:val="00771831"/>
    <w:rsid w:val="00772EAD"/>
    <w:rsid w:val="00773BFF"/>
    <w:rsid w:val="007744F5"/>
    <w:rsid w:val="00774D61"/>
    <w:rsid w:val="0077535C"/>
    <w:rsid w:val="007771C7"/>
    <w:rsid w:val="00777E4D"/>
    <w:rsid w:val="00780464"/>
    <w:rsid w:val="00780682"/>
    <w:rsid w:val="00780B7C"/>
    <w:rsid w:val="00781E1D"/>
    <w:rsid w:val="007835BC"/>
    <w:rsid w:val="0078373D"/>
    <w:rsid w:val="00783CD5"/>
    <w:rsid w:val="00784DE2"/>
    <w:rsid w:val="00786545"/>
    <w:rsid w:val="0078665A"/>
    <w:rsid w:val="0078687B"/>
    <w:rsid w:val="00786960"/>
    <w:rsid w:val="007876A4"/>
    <w:rsid w:val="00787902"/>
    <w:rsid w:val="00787DEC"/>
    <w:rsid w:val="007905B2"/>
    <w:rsid w:val="00790C40"/>
    <w:rsid w:val="00790D9C"/>
    <w:rsid w:val="007917F0"/>
    <w:rsid w:val="00791AB4"/>
    <w:rsid w:val="007920DF"/>
    <w:rsid w:val="00792E62"/>
    <w:rsid w:val="007938B4"/>
    <w:rsid w:val="007939A9"/>
    <w:rsid w:val="00793DF4"/>
    <w:rsid w:val="00794527"/>
    <w:rsid w:val="00794782"/>
    <w:rsid w:val="0079572B"/>
    <w:rsid w:val="00795848"/>
    <w:rsid w:val="00795A9C"/>
    <w:rsid w:val="00795F03"/>
    <w:rsid w:val="00796553"/>
    <w:rsid w:val="007975E6"/>
    <w:rsid w:val="007A210C"/>
    <w:rsid w:val="007A41F2"/>
    <w:rsid w:val="007A5777"/>
    <w:rsid w:val="007A7309"/>
    <w:rsid w:val="007A74FC"/>
    <w:rsid w:val="007B00DE"/>
    <w:rsid w:val="007B0254"/>
    <w:rsid w:val="007B0FF6"/>
    <w:rsid w:val="007B13EF"/>
    <w:rsid w:val="007B1700"/>
    <w:rsid w:val="007B1748"/>
    <w:rsid w:val="007B20CB"/>
    <w:rsid w:val="007B21DD"/>
    <w:rsid w:val="007B246A"/>
    <w:rsid w:val="007B26C5"/>
    <w:rsid w:val="007B29D2"/>
    <w:rsid w:val="007B2B6D"/>
    <w:rsid w:val="007B2F1C"/>
    <w:rsid w:val="007B301C"/>
    <w:rsid w:val="007B32C3"/>
    <w:rsid w:val="007B462F"/>
    <w:rsid w:val="007B54F2"/>
    <w:rsid w:val="007B55BF"/>
    <w:rsid w:val="007B5811"/>
    <w:rsid w:val="007B5DC3"/>
    <w:rsid w:val="007B6EBE"/>
    <w:rsid w:val="007B7636"/>
    <w:rsid w:val="007B7F33"/>
    <w:rsid w:val="007C0294"/>
    <w:rsid w:val="007C0A75"/>
    <w:rsid w:val="007C1429"/>
    <w:rsid w:val="007C16F2"/>
    <w:rsid w:val="007C28DB"/>
    <w:rsid w:val="007C2984"/>
    <w:rsid w:val="007C3822"/>
    <w:rsid w:val="007C40EF"/>
    <w:rsid w:val="007C52BC"/>
    <w:rsid w:val="007C52F0"/>
    <w:rsid w:val="007C572D"/>
    <w:rsid w:val="007C5CE8"/>
    <w:rsid w:val="007C5EDA"/>
    <w:rsid w:val="007C6173"/>
    <w:rsid w:val="007C6212"/>
    <w:rsid w:val="007C7BCF"/>
    <w:rsid w:val="007D0501"/>
    <w:rsid w:val="007D0CCE"/>
    <w:rsid w:val="007D0FF9"/>
    <w:rsid w:val="007D1F64"/>
    <w:rsid w:val="007D346F"/>
    <w:rsid w:val="007D3635"/>
    <w:rsid w:val="007D3B77"/>
    <w:rsid w:val="007D3D32"/>
    <w:rsid w:val="007D4558"/>
    <w:rsid w:val="007D48E8"/>
    <w:rsid w:val="007D62F7"/>
    <w:rsid w:val="007D65DA"/>
    <w:rsid w:val="007D72C5"/>
    <w:rsid w:val="007E11CE"/>
    <w:rsid w:val="007E1D53"/>
    <w:rsid w:val="007E1DE2"/>
    <w:rsid w:val="007E294D"/>
    <w:rsid w:val="007E29CE"/>
    <w:rsid w:val="007E3054"/>
    <w:rsid w:val="007E3DE1"/>
    <w:rsid w:val="007E40AE"/>
    <w:rsid w:val="007E445A"/>
    <w:rsid w:val="007E53B7"/>
    <w:rsid w:val="007E564C"/>
    <w:rsid w:val="007E6F29"/>
    <w:rsid w:val="007E70F6"/>
    <w:rsid w:val="007F07F9"/>
    <w:rsid w:val="007F086F"/>
    <w:rsid w:val="007F2AAD"/>
    <w:rsid w:val="007F30AB"/>
    <w:rsid w:val="007F30B3"/>
    <w:rsid w:val="007F315A"/>
    <w:rsid w:val="007F3C46"/>
    <w:rsid w:val="007F3CCA"/>
    <w:rsid w:val="007F5416"/>
    <w:rsid w:val="007F6145"/>
    <w:rsid w:val="007F6213"/>
    <w:rsid w:val="007F62C9"/>
    <w:rsid w:val="007F63D1"/>
    <w:rsid w:val="007F67A1"/>
    <w:rsid w:val="007F71D4"/>
    <w:rsid w:val="007F7C0D"/>
    <w:rsid w:val="0080051C"/>
    <w:rsid w:val="0080087B"/>
    <w:rsid w:val="00801867"/>
    <w:rsid w:val="008023C2"/>
    <w:rsid w:val="00802DED"/>
    <w:rsid w:val="00803324"/>
    <w:rsid w:val="008039AF"/>
    <w:rsid w:val="00803C86"/>
    <w:rsid w:val="00804B7F"/>
    <w:rsid w:val="00804D69"/>
    <w:rsid w:val="0080653C"/>
    <w:rsid w:val="00807728"/>
    <w:rsid w:val="00807B6D"/>
    <w:rsid w:val="00807EAB"/>
    <w:rsid w:val="00813244"/>
    <w:rsid w:val="008136B3"/>
    <w:rsid w:val="00813973"/>
    <w:rsid w:val="0081441A"/>
    <w:rsid w:val="00814BA9"/>
    <w:rsid w:val="008156A5"/>
    <w:rsid w:val="0081577F"/>
    <w:rsid w:val="00816081"/>
    <w:rsid w:val="008164D6"/>
    <w:rsid w:val="008171FF"/>
    <w:rsid w:val="0081736C"/>
    <w:rsid w:val="0081797A"/>
    <w:rsid w:val="00817C91"/>
    <w:rsid w:val="00822601"/>
    <w:rsid w:val="00823A76"/>
    <w:rsid w:val="00824439"/>
    <w:rsid w:val="008261E8"/>
    <w:rsid w:val="0082681F"/>
    <w:rsid w:val="00826BD5"/>
    <w:rsid w:val="00827263"/>
    <w:rsid w:val="008272B2"/>
    <w:rsid w:val="00831509"/>
    <w:rsid w:val="0083216D"/>
    <w:rsid w:val="0083236F"/>
    <w:rsid w:val="00833557"/>
    <w:rsid w:val="008335E9"/>
    <w:rsid w:val="00834853"/>
    <w:rsid w:val="00834ABD"/>
    <w:rsid w:val="0083558A"/>
    <w:rsid w:val="00835E44"/>
    <w:rsid w:val="00835F9F"/>
    <w:rsid w:val="008364FE"/>
    <w:rsid w:val="008366B0"/>
    <w:rsid w:val="008367B7"/>
    <w:rsid w:val="0083709E"/>
    <w:rsid w:val="008372BA"/>
    <w:rsid w:val="008375CB"/>
    <w:rsid w:val="00837D05"/>
    <w:rsid w:val="00840761"/>
    <w:rsid w:val="00840D20"/>
    <w:rsid w:val="00840ED7"/>
    <w:rsid w:val="00841236"/>
    <w:rsid w:val="00842C8E"/>
    <w:rsid w:val="0084319D"/>
    <w:rsid w:val="008447B5"/>
    <w:rsid w:val="00844806"/>
    <w:rsid w:val="00844C46"/>
    <w:rsid w:val="00845127"/>
    <w:rsid w:val="00846134"/>
    <w:rsid w:val="00846616"/>
    <w:rsid w:val="008468EB"/>
    <w:rsid w:val="008473B7"/>
    <w:rsid w:val="00847772"/>
    <w:rsid w:val="00850D1F"/>
    <w:rsid w:val="0085144D"/>
    <w:rsid w:val="00851E1A"/>
    <w:rsid w:val="00851FA4"/>
    <w:rsid w:val="00852435"/>
    <w:rsid w:val="00852C4B"/>
    <w:rsid w:val="0085381C"/>
    <w:rsid w:val="00856514"/>
    <w:rsid w:val="00856734"/>
    <w:rsid w:val="00856765"/>
    <w:rsid w:val="00856AD9"/>
    <w:rsid w:val="00857138"/>
    <w:rsid w:val="0085713B"/>
    <w:rsid w:val="00860925"/>
    <w:rsid w:val="008612EE"/>
    <w:rsid w:val="008624E9"/>
    <w:rsid w:val="008629D3"/>
    <w:rsid w:val="008636D1"/>
    <w:rsid w:val="0086399A"/>
    <w:rsid w:val="00864272"/>
    <w:rsid w:val="008644EC"/>
    <w:rsid w:val="008649BA"/>
    <w:rsid w:val="00865FB7"/>
    <w:rsid w:val="00866EF3"/>
    <w:rsid w:val="0086754F"/>
    <w:rsid w:val="00871289"/>
    <w:rsid w:val="0087202C"/>
    <w:rsid w:val="00872287"/>
    <w:rsid w:val="00872D3C"/>
    <w:rsid w:val="00872E60"/>
    <w:rsid w:val="00874200"/>
    <w:rsid w:val="00874266"/>
    <w:rsid w:val="008742F0"/>
    <w:rsid w:val="00874C39"/>
    <w:rsid w:val="008757B7"/>
    <w:rsid w:val="00876351"/>
    <w:rsid w:val="0087726F"/>
    <w:rsid w:val="008800EB"/>
    <w:rsid w:val="00881B0D"/>
    <w:rsid w:val="00881F37"/>
    <w:rsid w:val="0088217D"/>
    <w:rsid w:val="008826BB"/>
    <w:rsid w:val="00882EDE"/>
    <w:rsid w:val="00883488"/>
    <w:rsid w:val="00883FD1"/>
    <w:rsid w:val="00884756"/>
    <w:rsid w:val="00884A10"/>
    <w:rsid w:val="00884A77"/>
    <w:rsid w:val="00886E0D"/>
    <w:rsid w:val="00887410"/>
    <w:rsid w:val="008876FD"/>
    <w:rsid w:val="0089099F"/>
    <w:rsid w:val="008909DC"/>
    <w:rsid w:val="00891877"/>
    <w:rsid w:val="00893111"/>
    <w:rsid w:val="00894F06"/>
    <w:rsid w:val="008962FF"/>
    <w:rsid w:val="0089693D"/>
    <w:rsid w:val="008974F6"/>
    <w:rsid w:val="008A02EF"/>
    <w:rsid w:val="008A0F22"/>
    <w:rsid w:val="008A1023"/>
    <w:rsid w:val="008A119C"/>
    <w:rsid w:val="008A161D"/>
    <w:rsid w:val="008A1B46"/>
    <w:rsid w:val="008A22C3"/>
    <w:rsid w:val="008A3041"/>
    <w:rsid w:val="008A3476"/>
    <w:rsid w:val="008A3581"/>
    <w:rsid w:val="008A3D93"/>
    <w:rsid w:val="008A486B"/>
    <w:rsid w:val="008A4F0C"/>
    <w:rsid w:val="008A5118"/>
    <w:rsid w:val="008A5BDA"/>
    <w:rsid w:val="008A5D54"/>
    <w:rsid w:val="008A5E24"/>
    <w:rsid w:val="008A5F53"/>
    <w:rsid w:val="008A6A24"/>
    <w:rsid w:val="008A70BA"/>
    <w:rsid w:val="008A7377"/>
    <w:rsid w:val="008A76E3"/>
    <w:rsid w:val="008A7C6E"/>
    <w:rsid w:val="008A7E74"/>
    <w:rsid w:val="008B123A"/>
    <w:rsid w:val="008B16D7"/>
    <w:rsid w:val="008B32D3"/>
    <w:rsid w:val="008B4F7E"/>
    <w:rsid w:val="008B5172"/>
    <w:rsid w:val="008B52B8"/>
    <w:rsid w:val="008B5C02"/>
    <w:rsid w:val="008B5D47"/>
    <w:rsid w:val="008B636A"/>
    <w:rsid w:val="008B65A3"/>
    <w:rsid w:val="008B6C34"/>
    <w:rsid w:val="008C000C"/>
    <w:rsid w:val="008C03A0"/>
    <w:rsid w:val="008C0F4B"/>
    <w:rsid w:val="008C1C82"/>
    <w:rsid w:val="008C24D0"/>
    <w:rsid w:val="008C2D16"/>
    <w:rsid w:val="008C3B34"/>
    <w:rsid w:val="008C4373"/>
    <w:rsid w:val="008C4A89"/>
    <w:rsid w:val="008C4D12"/>
    <w:rsid w:val="008C5C6B"/>
    <w:rsid w:val="008C5D23"/>
    <w:rsid w:val="008C64F2"/>
    <w:rsid w:val="008C7C83"/>
    <w:rsid w:val="008D085A"/>
    <w:rsid w:val="008D13B2"/>
    <w:rsid w:val="008D15CD"/>
    <w:rsid w:val="008D1A5A"/>
    <w:rsid w:val="008D1E2E"/>
    <w:rsid w:val="008D22B8"/>
    <w:rsid w:val="008D2928"/>
    <w:rsid w:val="008D296D"/>
    <w:rsid w:val="008D2D98"/>
    <w:rsid w:val="008D3065"/>
    <w:rsid w:val="008D3DF3"/>
    <w:rsid w:val="008D40D3"/>
    <w:rsid w:val="008D42DF"/>
    <w:rsid w:val="008D4ACE"/>
    <w:rsid w:val="008D4DCA"/>
    <w:rsid w:val="008E0464"/>
    <w:rsid w:val="008E11C3"/>
    <w:rsid w:val="008E1206"/>
    <w:rsid w:val="008E291D"/>
    <w:rsid w:val="008E31D1"/>
    <w:rsid w:val="008E39BD"/>
    <w:rsid w:val="008E48EB"/>
    <w:rsid w:val="008E504C"/>
    <w:rsid w:val="008E520C"/>
    <w:rsid w:val="008E6555"/>
    <w:rsid w:val="008E6A8A"/>
    <w:rsid w:val="008E6E08"/>
    <w:rsid w:val="008E6F2A"/>
    <w:rsid w:val="008E743D"/>
    <w:rsid w:val="008E7AAB"/>
    <w:rsid w:val="008F02D1"/>
    <w:rsid w:val="008F0300"/>
    <w:rsid w:val="008F08D6"/>
    <w:rsid w:val="008F12E5"/>
    <w:rsid w:val="008F1EC9"/>
    <w:rsid w:val="008F2012"/>
    <w:rsid w:val="008F35D6"/>
    <w:rsid w:val="008F5405"/>
    <w:rsid w:val="008F6D4D"/>
    <w:rsid w:val="008F6DB7"/>
    <w:rsid w:val="008F7B00"/>
    <w:rsid w:val="009000A7"/>
    <w:rsid w:val="00900228"/>
    <w:rsid w:val="009008C9"/>
    <w:rsid w:val="00900A82"/>
    <w:rsid w:val="00900D6A"/>
    <w:rsid w:val="0090148D"/>
    <w:rsid w:val="0090205D"/>
    <w:rsid w:val="00905330"/>
    <w:rsid w:val="009053F6"/>
    <w:rsid w:val="009059D3"/>
    <w:rsid w:val="009067B2"/>
    <w:rsid w:val="00906FFF"/>
    <w:rsid w:val="00907D9D"/>
    <w:rsid w:val="00910219"/>
    <w:rsid w:val="00911668"/>
    <w:rsid w:val="00912BB2"/>
    <w:rsid w:val="009137D1"/>
    <w:rsid w:val="00913B25"/>
    <w:rsid w:val="00913C6A"/>
    <w:rsid w:val="00913FBA"/>
    <w:rsid w:val="00915259"/>
    <w:rsid w:val="00915952"/>
    <w:rsid w:val="00915EFF"/>
    <w:rsid w:val="00917139"/>
    <w:rsid w:val="0091751F"/>
    <w:rsid w:val="009175F1"/>
    <w:rsid w:val="0091788D"/>
    <w:rsid w:val="009202B2"/>
    <w:rsid w:val="009206EA"/>
    <w:rsid w:val="00921081"/>
    <w:rsid w:val="009214B3"/>
    <w:rsid w:val="009218E7"/>
    <w:rsid w:val="009221DA"/>
    <w:rsid w:val="00922893"/>
    <w:rsid w:val="00922B30"/>
    <w:rsid w:val="00922BF3"/>
    <w:rsid w:val="00922E75"/>
    <w:rsid w:val="009232D7"/>
    <w:rsid w:val="00923506"/>
    <w:rsid w:val="00924A4A"/>
    <w:rsid w:val="00925C79"/>
    <w:rsid w:val="0092637F"/>
    <w:rsid w:val="009270E3"/>
    <w:rsid w:val="00927E0D"/>
    <w:rsid w:val="0093067F"/>
    <w:rsid w:val="009312EE"/>
    <w:rsid w:val="00931AF5"/>
    <w:rsid w:val="00932D24"/>
    <w:rsid w:val="0093415F"/>
    <w:rsid w:val="00934548"/>
    <w:rsid w:val="00934B93"/>
    <w:rsid w:val="0093502D"/>
    <w:rsid w:val="00936133"/>
    <w:rsid w:val="00937133"/>
    <w:rsid w:val="009377F1"/>
    <w:rsid w:val="009378B0"/>
    <w:rsid w:val="00937B3E"/>
    <w:rsid w:val="00937BC6"/>
    <w:rsid w:val="00937C78"/>
    <w:rsid w:val="00937CD1"/>
    <w:rsid w:val="009404B1"/>
    <w:rsid w:val="00941637"/>
    <w:rsid w:val="00941F3C"/>
    <w:rsid w:val="00942B06"/>
    <w:rsid w:val="009441C3"/>
    <w:rsid w:val="009455C5"/>
    <w:rsid w:val="0094598F"/>
    <w:rsid w:val="00945A83"/>
    <w:rsid w:val="00945BD5"/>
    <w:rsid w:val="009464EC"/>
    <w:rsid w:val="00946FED"/>
    <w:rsid w:val="00947DFB"/>
    <w:rsid w:val="00950638"/>
    <w:rsid w:val="00950806"/>
    <w:rsid w:val="00951802"/>
    <w:rsid w:val="009522B0"/>
    <w:rsid w:val="00952AD1"/>
    <w:rsid w:val="00953015"/>
    <w:rsid w:val="009536D8"/>
    <w:rsid w:val="009540EF"/>
    <w:rsid w:val="00954872"/>
    <w:rsid w:val="00954945"/>
    <w:rsid w:val="009554D9"/>
    <w:rsid w:val="009560A8"/>
    <w:rsid w:val="0095676F"/>
    <w:rsid w:val="00956A1F"/>
    <w:rsid w:val="00956C40"/>
    <w:rsid w:val="009573D4"/>
    <w:rsid w:val="009602D8"/>
    <w:rsid w:val="00960A91"/>
    <w:rsid w:val="00960F2C"/>
    <w:rsid w:val="009610AB"/>
    <w:rsid w:val="009616CA"/>
    <w:rsid w:val="00962F25"/>
    <w:rsid w:val="0096313C"/>
    <w:rsid w:val="00963860"/>
    <w:rsid w:val="009638D2"/>
    <w:rsid w:val="00963A56"/>
    <w:rsid w:val="0096430E"/>
    <w:rsid w:val="009645DE"/>
    <w:rsid w:val="00965C96"/>
    <w:rsid w:val="00966FDA"/>
    <w:rsid w:val="00967133"/>
    <w:rsid w:val="00967A96"/>
    <w:rsid w:val="00970521"/>
    <w:rsid w:val="0097073D"/>
    <w:rsid w:val="00970E32"/>
    <w:rsid w:val="00970EA3"/>
    <w:rsid w:val="00971796"/>
    <w:rsid w:val="00971EB5"/>
    <w:rsid w:val="0097364C"/>
    <w:rsid w:val="0097404D"/>
    <w:rsid w:val="00974A53"/>
    <w:rsid w:val="00974FAA"/>
    <w:rsid w:val="00975D5F"/>
    <w:rsid w:val="00975E9B"/>
    <w:rsid w:val="00977100"/>
    <w:rsid w:val="00977E57"/>
    <w:rsid w:val="00980311"/>
    <w:rsid w:val="009813A2"/>
    <w:rsid w:val="00981676"/>
    <w:rsid w:val="009822CA"/>
    <w:rsid w:val="00982555"/>
    <w:rsid w:val="009838B0"/>
    <w:rsid w:val="00983DCE"/>
    <w:rsid w:val="00983DE7"/>
    <w:rsid w:val="0098480A"/>
    <w:rsid w:val="009862E7"/>
    <w:rsid w:val="0098703C"/>
    <w:rsid w:val="00987277"/>
    <w:rsid w:val="00987295"/>
    <w:rsid w:val="00987822"/>
    <w:rsid w:val="009900FC"/>
    <w:rsid w:val="00990DD7"/>
    <w:rsid w:val="00990EA3"/>
    <w:rsid w:val="00993002"/>
    <w:rsid w:val="009943DE"/>
    <w:rsid w:val="009949D7"/>
    <w:rsid w:val="00994B4C"/>
    <w:rsid w:val="00995990"/>
    <w:rsid w:val="009959A6"/>
    <w:rsid w:val="009961F2"/>
    <w:rsid w:val="00997A12"/>
    <w:rsid w:val="009A008F"/>
    <w:rsid w:val="009A05AC"/>
    <w:rsid w:val="009A0D3B"/>
    <w:rsid w:val="009A213C"/>
    <w:rsid w:val="009A22BD"/>
    <w:rsid w:val="009A247F"/>
    <w:rsid w:val="009A2797"/>
    <w:rsid w:val="009A2AA0"/>
    <w:rsid w:val="009A2EDD"/>
    <w:rsid w:val="009A3628"/>
    <w:rsid w:val="009A414F"/>
    <w:rsid w:val="009A44F7"/>
    <w:rsid w:val="009A460D"/>
    <w:rsid w:val="009A461C"/>
    <w:rsid w:val="009A4AA7"/>
    <w:rsid w:val="009A6B22"/>
    <w:rsid w:val="009A6F24"/>
    <w:rsid w:val="009A73E4"/>
    <w:rsid w:val="009A7738"/>
    <w:rsid w:val="009B0EC4"/>
    <w:rsid w:val="009B0F21"/>
    <w:rsid w:val="009B1220"/>
    <w:rsid w:val="009B129C"/>
    <w:rsid w:val="009B2421"/>
    <w:rsid w:val="009B276E"/>
    <w:rsid w:val="009B2AED"/>
    <w:rsid w:val="009B2B4B"/>
    <w:rsid w:val="009B2D17"/>
    <w:rsid w:val="009B345E"/>
    <w:rsid w:val="009B36E2"/>
    <w:rsid w:val="009B44AF"/>
    <w:rsid w:val="009B6617"/>
    <w:rsid w:val="009B6EE2"/>
    <w:rsid w:val="009B704C"/>
    <w:rsid w:val="009C00B1"/>
    <w:rsid w:val="009C0259"/>
    <w:rsid w:val="009C0C9B"/>
    <w:rsid w:val="009C1D1D"/>
    <w:rsid w:val="009C1D68"/>
    <w:rsid w:val="009C3C0A"/>
    <w:rsid w:val="009C3D55"/>
    <w:rsid w:val="009C41F7"/>
    <w:rsid w:val="009C575B"/>
    <w:rsid w:val="009C6331"/>
    <w:rsid w:val="009C65FD"/>
    <w:rsid w:val="009C71E4"/>
    <w:rsid w:val="009D01D6"/>
    <w:rsid w:val="009D0945"/>
    <w:rsid w:val="009D0978"/>
    <w:rsid w:val="009D0C14"/>
    <w:rsid w:val="009D2CF7"/>
    <w:rsid w:val="009D2E4D"/>
    <w:rsid w:val="009D4863"/>
    <w:rsid w:val="009D48D8"/>
    <w:rsid w:val="009D49AD"/>
    <w:rsid w:val="009D5E76"/>
    <w:rsid w:val="009D5F17"/>
    <w:rsid w:val="009D65F1"/>
    <w:rsid w:val="009D6821"/>
    <w:rsid w:val="009D682B"/>
    <w:rsid w:val="009D69DA"/>
    <w:rsid w:val="009D6CA2"/>
    <w:rsid w:val="009D703E"/>
    <w:rsid w:val="009D7502"/>
    <w:rsid w:val="009D77A1"/>
    <w:rsid w:val="009E1976"/>
    <w:rsid w:val="009E2A5F"/>
    <w:rsid w:val="009E33F9"/>
    <w:rsid w:val="009E3C5A"/>
    <w:rsid w:val="009E3F89"/>
    <w:rsid w:val="009E4AA2"/>
    <w:rsid w:val="009E5CC2"/>
    <w:rsid w:val="009F09AD"/>
    <w:rsid w:val="009F15DF"/>
    <w:rsid w:val="009F1BDC"/>
    <w:rsid w:val="009F211C"/>
    <w:rsid w:val="009F22FA"/>
    <w:rsid w:val="009F25B0"/>
    <w:rsid w:val="009F3A78"/>
    <w:rsid w:val="009F3BE8"/>
    <w:rsid w:val="009F4000"/>
    <w:rsid w:val="009F5357"/>
    <w:rsid w:val="009F5A25"/>
    <w:rsid w:val="009F7402"/>
    <w:rsid w:val="009F7FB5"/>
    <w:rsid w:val="00A00469"/>
    <w:rsid w:val="00A0057A"/>
    <w:rsid w:val="00A006BC"/>
    <w:rsid w:val="00A0072B"/>
    <w:rsid w:val="00A00D0F"/>
    <w:rsid w:val="00A01456"/>
    <w:rsid w:val="00A0166C"/>
    <w:rsid w:val="00A02667"/>
    <w:rsid w:val="00A02DCD"/>
    <w:rsid w:val="00A03C8D"/>
    <w:rsid w:val="00A04165"/>
    <w:rsid w:val="00A04B37"/>
    <w:rsid w:val="00A057A1"/>
    <w:rsid w:val="00A05DBA"/>
    <w:rsid w:val="00A062FD"/>
    <w:rsid w:val="00A063A3"/>
    <w:rsid w:val="00A068A7"/>
    <w:rsid w:val="00A06FF9"/>
    <w:rsid w:val="00A0744C"/>
    <w:rsid w:val="00A07664"/>
    <w:rsid w:val="00A077A5"/>
    <w:rsid w:val="00A0787D"/>
    <w:rsid w:val="00A07DB8"/>
    <w:rsid w:val="00A10F4A"/>
    <w:rsid w:val="00A1108D"/>
    <w:rsid w:val="00A111F7"/>
    <w:rsid w:val="00A1125A"/>
    <w:rsid w:val="00A120D3"/>
    <w:rsid w:val="00A12BFD"/>
    <w:rsid w:val="00A12C4D"/>
    <w:rsid w:val="00A12F23"/>
    <w:rsid w:val="00A12FB2"/>
    <w:rsid w:val="00A137B8"/>
    <w:rsid w:val="00A13840"/>
    <w:rsid w:val="00A14138"/>
    <w:rsid w:val="00A14367"/>
    <w:rsid w:val="00A1457C"/>
    <w:rsid w:val="00A1458D"/>
    <w:rsid w:val="00A15175"/>
    <w:rsid w:val="00A15623"/>
    <w:rsid w:val="00A15764"/>
    <w:rsid w:val="00A15E31"/>
    <w:rsid w:val="00A161C5"/>
    <w:rsid w:val="00A166F5"/>
    <w:rsid w:val="00A17DE2"/>
    <w:rsid w:val="00A20169"/>
    <w:rsid w:val="00A20558"/>
    <w:rsid w:val="00A20778"/>
    <w:rsid w:val="00A20798"/>
    <w:rsid w:val="00A212FB"/>
    <w:rsid w:val="00A21C2C"/>
    <w:rsid w:val="00A21DFC"/>
    <w:rsid w:val="00A21F5F"/>
    <w:rsid w:val="00A22530"/>
    <w:rsid w:val="00A22EB3"/>
    <w:rsid w:val="00A22F0F"/>
    <w:rsid w:val="00A231D9"/>
    <w:rsid w:val="00A25FA5"/>
    <w:rsid w:val="00A26357"/>
    <w:rsid w:val="00A26976"/>
    <w:rsid w:val="00A277D0"/>
    <w:rsid w:val="00A3141B"/>
    <w:rsid w:val="00A31CB4"/>
    <w:rsid w:val="00A31ED2"/>
    <w:rsid w:val="00A3214F"/>
    <w:rsid w:val="00A32654"/>
    <w:rsid w:val="00A33B74"/>
    <w:rsid w:val="00A33BA1"/>
    <w:rsid w:val="00A34B52"/>
    <w:rsid w:val="00A35CD9"/>
    <w:rsid w:val="00A36BEF"/>
    <w:rsid w:val="00A3788B"/>
    <w:rsid w:val="00A37987"/>
    <w:rsid w:val="00A40382"/>
    <w:rsid w:val="00A40465"/>
    <w:rsid w:val="00A40F43"/>
    <w:rsid w:val="00A42E03"/>
    <w:rsid w:val="00A4349F"/>
    <w:rsid w:val="00A434CB"/>
    <w:rsid w:val="00A435C5"/>
    <w:rsid w:val="00A442EC"/>
    <w:rsid w:val="00A445B2"/>
    <w:rsid w:val="00A463D5"/>
    <w:rsid w:val="00A46852"/>
    <w:rsid w:val="00A4696B"/>
    <w:rsid w:val="00A46A7D"/>
    <w:rsid w:val="00A46B78"/>
    <w:rsid w:val="00A47237"/>
    <w:rsid w:val="00A47556"/>
    <w:rsid w:val="00A47842"/>
    <w:rsid w:val="00A47BF1"/>
    <w:rsid w:val="00A47F8E"/>
    <w:rsid w:val="00A504F3"/>
    <w:rsid w:val="00A50689"/>
    <w:rsid w:val="00A50CD0"/>
    <w:rsid w:val="00A50FB0"/>
    <w:rsid w:val="00A51533"/>
    <w:rsid w:val="00A5196E"/>
    <w:rsid w:val="00A519BF"/>
    <w:rsid w:val="00A519CD"/>
    <w:rsid w:val="00A51DD1"/>
    <w:rsid w:val="00A52AC8"/>
    <w:rsid w:val="00A536D0"/>
    <w:rsid w:val="00A53717"/>
    <w:rsid w:val="00A5376A"/>
    <w:rsid w:val="00A5376E"/>
    <w:rsid w:val="00A5390D"/>
    <w:rsid w:val="00A54BB5"/>
    <w:rsid w:val="00A54F34"/>
    <w:rsid w:val="00A55594"/>
    <w:rsid w:val="00A55B2B"/>
    <w:rsid w:val="00A55FD5"/>
    <w:rsid w:val="00A563C0"/>
    <w:rsid w:val="00A56823"/>
    <w:rsid w:val="00A57763"/>
    <w:rsid w:val="00A57A08"/>
    <w:rsid w:val="00A57C03"/>
    <w:rsid w:val="00A60529"/>
    <w:rsid w:val="00A617C2"/>
    <w:rsid w:val="00A61AC2"/>
    <w:rsid w:val="00A61AD3"/>
    <w:rsid w:val="00A626AC"/>
    <w:rsid w:val="00A6351F"/>
    <w:rsid w:val="00A63629"/>
    <w:rsid w:val="00A639DB"/>
    <w:rsid w:val="00A63B59"/>
    <w:rsid w:val="00A643F3"/>
    <w:rsid w:val="00A6468E"/>
    <w:rsid w:val="00A647D0"/>
    <w:rsid w:val="00A651A8"/>
    <w:rsid w:val="00A65409"/>
    <w:rsid w:val="00A665AE"/>
    <w:rsid w:val="00A70098"/>
    <w:rsid w:val="00A700CE"/>
    <w:rsid w:val="00A71120"/>
    <w:rsid w:val="00A71557"/>
    <w:rsid w:val="00A71A70"/>
    <w:rsid w:val="00A72C1A"/>
    <w:rsid w:val="00A730B7"/>
    <w:rsid w:val="00A73BF5"/>
    <w:rsid w:val="00A73CE7"/>
    <w:rsid w:val="00A74108"/>
    <w:rsid w:val="00A751DC"/>
    <w:rsid w:val="00A75A21"/>
    <w:rsid w:val="00A75C2B"/>
    <w:rsid w:val="00A76A78"/>
    <w:rsid w:val="00A76CCB"/>
    <w:rsid w:val="00A76E05"/>
    <w:rsid w:val="00A77255"/>
    <w:rsid w:val="00A77CE8"/>
    <w:rsid w:val="00A80457"/>
    <w:rsid w:val="00A81429"/>
    <w:rsid w:val="00A815D8"/>
    <w:rsid w:val="00A81831"/>
    <w:rsid w:val="00A823B9"/>
    <w:rsid w:val="00A833F0"/>
    <w:rsid w:val="00A83783"/>
    <w:rsid w:val="00A85B5D"/>
    <w:rsid w:val="00A85E91"/>
    <w:rsid w:val="00A85F35"/>
    <w:rsid w:val="00A87560"/>
    <w:rsid w:val="00A87743"/>
    <w:rsid w:val="00A87DFC"/>
    <w:rsid w:val="00A90207"/>
    <w:rsid w:val="00A90282"/>
    <w:rsid w:val="00A916C6"/>
    <w:rsid w:val="00A91A07"/>
    <w:rsid w:val="00A91B6E"/>
    <w:rsid w:val="00A92238"/>
    <w:rsid w:val="00A92403"/>
    <w:rsid w:val="00A92C73"/>
    <w:rsid w:val="00A92EAC"/>
    <w:rsid w:val="00A93E07"/>
    <w:rsid w:val="00A9462D"/>
    <w:rsid w:val="00A95DF6"/>
    <w:rsid w:val="00A96411"/>
    <w:rsid w:val="00A968B3"/>
    <w:rsid w:val="00A968F5"/>
    <w:rsid w:val="00AA00B2"/>
    <w:rsid w:val="00AA0193"/>
    <w:rsid w:val="00AA05C2"/>
    <w:rsid w:val="00AA0F6C"/>
    <w:rsid w:val="00AA1537"/>
    <w:rsid w:val="00AA1AB6"/>
    <w:rsid w:val="00AA1E9A"/>
    <w:rsid w:val="00AA21FD"/>
    <w:rsid w:val="00AA268E"/>
    <w:rsid w:val="00AA302A"/>
    <w:rsid w:val="00AA3384"/>
    <w:rsid w:val="00AA4D91"/>
    <w:rsid w:val="00AA58B4"/>
    <w:rsid w:val="00AA6DF7"/>
    <w:rsid w:val="00AA6E69"/>
    <w:rsid w:val="00AA759A"/>
    <w:rsid w:val="00AB0677"/>
    <w:rsid w:val="00AB0B29"/>
    <w:rsid w:val="00AB0D1A"/>
    <w:rsid w:val="00AB1AC9"/>
    <w:rsid w:val="00AB2006"/>
    <w:rsid w:val="00AB223C"/>
    <w:rsid w:val="00AB2B94"/>
    <w:rsid w:val="00AB2E28"/>
    <w:rsid w:val="00AB3251"/>
    <w:rsid w:val="00AB338A"/>
    <w:rsid w:val="00AB4A7A"/>
    <w:rsid w:val="00AB4D80"/>
    <w:rsid w:val="00AB530D"/>
    <w:rsid w:val="00AB55B2"/>
    <w:rsid w:val="00AB58C2"/>
    <w:rsid w:val="00AB5B1A"/>
    <w:rsid w:val="00AB6682"/>
    <w:rsid w:val="00AC0362"/>
    <w:rsid w:val="00AC04C0"/>
    <w:rsid w:val="00AC10B4"/>
    <w:rsid w:val="00AC13D9"/>
    <w:rsid w:val="00AC13E6"/>
    <w:rsid w:val="00AC145D"/>
    <w:rsid w:val="00AC275F"/>
    <w:rsid w:val="00AC31EA"/>
    <w:rsid w:val="00AC35EA"/>
    <w:rsid w:val="00AC3832"/>
    <w:rsid w:val="00AC4222"/>
    <w:rsid w:val="00AC4674"/>
    <w:rsid w:val="00AC4D0D"/>
    <w:rsid w:val="00AC5125"/>
    <w:rsid w:val="00AC5634"/>
    <w:rsid w:val="00AC60B2"/>
    <w:rsid w:val="00AC6E8F"/>
    <w:rsid w:val="00AC71D8"/>
    <w:rsid w:val="00AD1EF0"/>
    <w:rsid w:val="00AD1F65"/>
    <w:rsid w:val="00AD293B"/>
    <w:rsid w:val="00AD2FB1"/>
    <w:rsid w:val="00AD30DB"/>
    <w:rsid w:val="00AD3117"/>
    <w:rsid w:val="00AD3C9B"/>
    <w:rsid w:val="00AD490B"/>
    <w:rsid w:val="00AD49A7"/>
    <w:rsid w:val="00AD4D5F"/>
    <w:rsid w:val="00AD795F"/>
    <w:rsid w:val="00AD7E54"/>
    <w:rsid w:val="00AE05C2"/>
    <w:rsid w:val="00AE068B"/>
    <w:rsid w:val="00AE0B0E"/>
    <w:rsid w:val="00AE1E2C"/>
    <w:rsid w:val="00AE228F"/>
    <w:rsid w:val="00AE2A8A"/>
    <w:rsid w:val="00AE33D4"/>
    <w:rsid w:val="00AE41D9"/>
    <w:rsid w:val="00AE53E0"/>
    <w:rsid w:val="00AE5E49"/>
    <w:rsid w:val="00AE7944"/>
    <w:rsid w:val="00AF03D2"/>
    <w:rsid w:val="00AF073B"/>
    <w:rsid w:val="00AF0D5F"/>
    <w:rsid w:val="00AF1B76"/>
    <w:rsid w:val="00AF22CE"/>
    <w:rsid w:val="00AF2BE9"/>
    <w:rsid w:val="00AF352A"/>
    <w:rsid w:val="00AF420D"/>
    <w:rsid w:val="00AF44E4"/>
    <w:rsid w:val="00AF44F4"/>
    <w:rsid w:val="00AF4C56"/>
    <w:rsid w:val="00AF4D5D"/>
    <w:rsid w:val="00AF5F42"/>
    <w:rsid w:val="00AF6667"/>
    <w:rsid w:val="00AF6AF3"/>
    <w:rsid w:val="00AF6D38"/>
    <w:rsid w:val="00AF7B54"/>
    <w:rsid w:val="00AF7F30"/>
    <w:rsid w:val="00B00B31"/>
    <w:rsid w:val="00B01617"/>
    <w:rsid w:val="00B02B87"/>
    <w:rsid w:val="00B02B88"/>
    <w:rsid w:val="00B0349C"/>
    <w:rsid w:val="00B04034"/>
    <w:rsid w:val="00B04351"/>
    <w:rsid w:val="00B046FC"/>
    <w:rsid w:val="00B051E7"/>
    <w:rsid w:val="00B05621"/>
    <w:rsid w:val="00B0651E"/>
    <w:rsid w:val="00B06D68"/>
    <w:rsid w:val="00B0767D"/>
    <w:rsid w:val="00B10D75"/>
    <w:rsid w:val="00B1206D"/>
    <w:rsid w:val="00B13A52"/>
    <w:rsid w:val="00B14223"/>
    <w:rsid w:val="00B146AF"/>
    <w:rsid w:val="00B15B9C"/>
    <w:rsid w:val="00B16055"/>
    <w:rsid w:val="00B162CA"/>
    <w:rsid w:val="00B16A32"/>
    <w:rsid w:val="00B16E95"/>
    <w:rsid w:val="00B179E7"/>
    <w:rsid w:val="00B20B5E"/>
    <w:rsid w:val="00B210EC"/>
    <w:rsid w:val="00B21167"/>
    <w:rsid w:val="00B21755"/>
    <w:rsid w:val="00B217DC"/>
    <w:rsid w:val="00B220B0"/>
    <w:rsid w:val="00B223A6"/>
    <w:rsid w:val="00B22E58"/>
    <w:rsid w:val="00B23CA5"/>
    <w:rsid w:val="00B2570D"/>
    <w:rsid w:val="00B25B1B"/>
    <w:rsid w:val="00B260E1"/>
    <w:rsid w:val="00B276CA"/>
    <w:rsid w:val="00B301FF"/>
    <w:rsid w:val="00B3026F"/>
    <w:rsid w:val="00B31DA1"/>
    <w:rsid w:val="00B324AB"/>
    <w:rsid w:val="00B33276"/>
    <w:rsid w:val="00B33367"/>
    <w:rsid w:val="00B3454F"/>
    <w:rsid w:val="00B349E4"/>
    <w:rsid w:val="00B3636B"/>
    <w:rsid w:val="00B36FB7"/>
    <w:rsid w:val="00B372C6"/>
    <w:rsid w:val="00B37393"/>
    <w:rsid w:val="00B404D9"/>
    <w:rsid w:val="00B40C27"/>
    <w:rsid w:val="00B40DA3"/>
    <w:rsid w:val="00B41564"/>
    <w:rsid w:val="00B419F0"/>
    <w:rsid w:val="00B431D4"/>
    <w:rsid w:val="00B432B7"/>
    <w:rsid w:val="00B4333E"/>
    <w:rsid w:val="00B439FA"/>
    <w:rsid w:val="00B43A65"/>
    <w:rsid w:val="00B441BA"/>
    <w:rsid w:val="00B44A8C"/>
    <w:rsid w:val="00B44EF6"/>
    <w:rsid w:val="00B45236"/>
    <w:rsid w:val="00B456B3"/>
    <w:rsid w:val="00B46727"/>
    <w:rsid w:val="00B468E1"/>
    <w:rsid w:val="00B46937"/>
    <w:rsid w:val="00B46CE1"/>
    <w:rsid w:val="00B47535"/>
    <w:rsid w:val="00B47C3D"/>
    <w:rsid w:val="00B47F12"/>
    <w:rsid w:val="00B5069C"/>
    <w:rsid w:val="00B509FB"/>
    <w:rsid w:val="00B514EC"/>
    <w:rsid w:val="00B51E0B"/>
    <w:rsid w:val="00B52308"/>
    <w:rsid w:val="00B526A7"/>
    <w:rsid w:val="00B5294E"/>
    <w:rsid w:val="00B54166"/>
    <w:rsid w:val="00B55636"/>
    <w:rsid w:val="00B55A1C"/>
    <w:rsid w:val="00B55B78"/>
    <w:rsid w:val="00B56064"/>
    <w:rsid w:val="00B56D09"/>
    <w:rsid w:val="00B6036A"/>
    <w:rsid w:val="00B60732"/>
    <w:rsid w:val="00B6089C"/>
    <w:rsid w:val="00B61306"/>
    <w:rsid w:val="00B61CC1"/>
    <w:rsid w:val="00B62CB3"/>
    <w:rsid w:val="00B636D5"/>
    <w:rsid w:val="00B63C28"/>
    <w:rsid w:val="00B64103"/>
    <w:rsid w:val="00B64106"/>
    <w:rsid w:val="00B65C1D"/>
    <w:rsid w:val="00B65CAA"/>
    <w:rsid w:val="00B6651B"/>
    <w:rsid w:val="00B67726"/>
    <w:rsid w:val="00B67975"/>
    <w:rsid w:val="00B67A6C"/>
    <w:rsid w:val="00B67E6E"/>
    <w:rsid w:val="00B67E81"/>
    <w:rsid w:val="00B70137"/>
    <w:rsid w:val="00B7126F"/>
    <w:rsid w:val="00B71D01"/>
    <w:rsid w:val="00B726CB"/>
    <w:rsid w:val="00B72C94"/>
    <w:rsid w:val="00B73013"/>
    <w:rsid w:val="00B73160"/>
    <w:rsid w:val="00B73408"/>
    <w:rsid w:val="00B73BE1"/>
    <w:rsid w:val="00B7468F"/>
    <w:rsid w:val="00B74860"/>
    <w:rsid w:val="00B749AE"/>
    <w:rsid w:val="00B752CA"/>
    <w:rsid w:val="00B7575B"/>
    <w:rsid w:val="00B75C9D"/>
    <w:rsid w:val="00B75E97"/>
    <w:rsid w:val="00B76045"/>
    <w:rsid w:val="00B76DD4"/>
    <w:rsid w:val="00B774B2"/>
    <w:rsid w:val="00B778F5"/>
    <w:rsid w:val="00B8076A"/>
    <w:rsid w:val="00B80838"/>
    <w:rsid w:val="00B8159F"/>
    <w:rsid w:val="00B8470F"/>
    <w:rsid w:val="00B84FFB"/>
    <w:rsid w:val="00B853D1"/>
    <w:rsid w:val="00B865AC"/>
    <w:rsid w:val="00B869D8"/>
    <w:rsid w:val="00B86A91"/>
    <w:rsid w:val="00B86F00"/>
    <w:rsid w:val="00B879CF"/>
    <w:rsid w:val="00B90AD1"/>
    <w:rsid w:val="00B91049"/>
    <w:rsid w:val="00B91494"/>
    <w:rsid w:val="00B91A53"/>
    <w:rsid w:val="00B927FA"/>
    <w:rsid w:val="00B935CB"/>
    <w:rsid w:val="00B94061"/>
    <w:rsid w:val="00B941D4"/>
    <w:rsid w:val="00B944C8"/>
    <w:rsid w:val="00B9462F"/>
    <w:rsid w:val="00B9493D"/>
    <w:rsid w:val="00B94A0A"/>
    <w:rsid w:val="00B94E70"/>
    <w:rsid w:val="00B955AF"/>
    <w:rsid w:val="00B95679"/>
    <w:rsid w:val="00B97783"/>
    <w:rsid w:val="00B97F5C"/>
    <w:rsid w:val="00BA03BF"/>
    <w:rsid w:val="00BA0C4D"/>
    <w:rsid w:val="00BA0DCA"/>
    <w:rsid w:val="00BA2478"/>
    <w:rsid w:val="00BA40FD"/>
    <w:rsid w:val="00BA55E7"/>
    <w:rsid w:val="00BA6461"/>
    <w:rsid w:val="00BA7520"/>
    <w:rsid w:val="00BA757D"/>
    <w:rsid w:val="00BA79DA"/>
    <w:rsid w:val="00BB03FA"/>
    <w:rsid w:val="00BB0445"/>
    <w:rsid w:val="00BB0C3D"/>
    <w:rsid w:val="00BB0F78"/>
    <w:rsid w:val="00BB1A54"/>
    <w:rsid w:val="00BB1E68"/>
    <w:rsid w:val="00BB1FA2"/>
    <w:rsid w:val="00BB26E8"/>
    <w:rsid w:val="00BB2D73"/>
    <w:rsid w:val="00BB2F4A"/>
    <w:rsid w:val="00BB351C"/>
    <w:rsid w:val="00BB3FF7"/>
    <w:rsid w:val="00BB4E32"/>
    <w:rsid w:val="00BB5C83"/>
    <w:rsid w:val="00BB6264"/>
    <w:rsid w:val="00BB6910"/>
    <w:rsid w:val="00BB7E87"/>
    <w:rsid w:val="00BC0E16"/>
    <w:rsid w:val="00BC2430"/>
    <w:rsid w:val="00BC513A"/>
    <w:rsid w:val="00BC5273"/>
    <w:rsid w:val="00BC5494"/>
    <w:rsid w:val="00BC57F7"/>
    <w:rsid w:val="00BC6063"/>
    <w:rsid w:val="00BC6769"/>
    <w:rsid w:val="00BD1048"/>
    <w:rsid w:val="00BD3175"/>
    <w:rsid w:val="00BD3CBE"/>
    <w:rsid w:val="00BD3E36"/>
    <w:rsid w:val="00BD4565"/>
    <w:rsid w:val="00BD49E7"/>
    <w:rsid w:val="00BD4EEC"/>
    <w:rsid w:val="00BD6B0E"/>
    <w:rsid w:val="00BE06F2"/>
    <w:rsid w:val="00BE2611"/>
    <w:rsid w:val="00BE2A69"/>
    <w:rsid w:val="00BE3D7F"/>
    <w:rsid w:val="00BE3E61"/>
    <w:rsid w:val="00BE3FC2"/>
    <w:rsid w:val="00BE48EA"/>
    <w:rsid w:val="00BE576E"/>
    <w:rsid w:val="00BE5F65"/>
    <w:rsid w:val="00BE602D"/>
    <w:rsid w:val="00BE6095"/>
    <w:rsid w:val="00BE617D"/>
    <w:rsid w:val="00BE69A0"/>
    <w:rsid w:val="00BE6A44"/>
    <w:rsid w:val="00BE6D25"/>
    <w:rsid w:val="00BE7A76"/>
    <w:rsid w:val="00BF0471"/>
    <w:rsid w:val="00BF0D51"/>
    <w:rsid w:val="00BF13F2"/>
    <w:rsid w:val="00BF14EB"/>
    <w:rsid w:val="00BF2213"/>
    <w:rsid w:val="00BF2523"/>
    <w:rsid w:val="00BF399F"/>
    <w:rsid w:val="00BF3EA3"/>
    <w:rsid w:val="00BF4F51"/>
    <w:rsid w:val="00BF58AF"/>
    <w:rsid w:val="00BF5954"/>
    <w:rsid w:val="00BF5E7E"/>
    <w:rsid w:val="00BF632A"/>
    <w:rsid w:val="00BF64D8"/>
    <w:rsid w:val="00BF6E24"/>
    <w:rsid w:val="00C00223"/>
    <w:rsid w:val="00C00E0A"/>
    <w:rsid w:val="00C01163"/>
    <w:rsid w:val="00C01507"/>
    <w:rsid w:val="00C019A8"/>
    <w:rsid w:val="00C0211C"/>
    <w:rsid w:val="00C022A6"/>
    <w:rsid w:val="00C022CC"/>
    <w:rsid w:val="00C02E21"/>
    <w:rsid w:val="00C0400D"/>
    <w:rsid w:val="00C042FB"/>
    <w:rsid w:val="00C05D2B"/>
    <w:rsid w:val="00C066B5"/>
    <w:rsid w:val="00C07533"/>
    <w:rsid w:val="00C07A11"/>
    <w:rsid w:val="00C07CC1"/>
    <w:rsid w:val="00C10BF0"/>
    <w:rsid w:val="00C111BA"/>
    <w:rsid w:val="00C121F7"/>
    <w:rsid w:val="00C1236A"/>
    <w:rsid w:val="00C12585"/>
    <w:rsid w:val="00C131BD"/>
    <w:rsid w:val="00C13B0A"/>
    <w:rsid w:val="00C13F3A"/>
    <w:rsid w:val="00C14407"/>
    <w:rsid w:val="00C1510D"/>
    <w:rsid w:val="00C15153"/>
    <w:rsid w:val="00C1547A"/>
    <w:rsid w:val="00C1559F"/>
    <w:rsid w:val="00C15A4F"/>
    <w:rsid w:val="00C161ED"/>
    <w:rsid w:val="00C164F5"/>
    <w:rsid w:val="00C168BA"/>
    <w:rsid w:val="00C1779D"/>
    <w:rsid w:val="00C17E38"/>
    <w:rsid w:val="00C203FE"/>
    <w:rsid w:val="00C2099D"/>
    <w:rsid w:val="00C2152D"/>
    <w:rsid w:val="00C22B39"/>
    <w:rsid w:val="00C22DDE"/>
    <w:rsid w:val="00C2303A"/>
    <w:rsid w:val="00C23341"/>
    <w:rsid w:val="00C23AEF"/>
    <w:rsid w:val="00C254E3"/>
    <w:rsid w:val="00C26FEE"/>
    <w:rsid w:val="00C27428"/>
    <w:rsid w:val="00C3007A"/>
    <w:rsid w:val="00C30AD1"/>
    <w:rsid w:val="00C312DE"/>
    <w:rsid w:val="00C31F70"/>
    <w:rsid w:val="00C331E7"/>
    <w:rsid w:val="00C33EC2"/>
    <w:rsid w:val="00C3403D"/>
    <w:rsid w:val="00C34520"/>
    <w:rsid w:val="00C34972"/>
    <w:rsid w:val="00C34B73"/>
    <w:rsid w:val="00C34D25"/>
    <w:rsid w:val="00C35FC2"/>
    <w:rsid w:val="00C36C08"/>
    <w:rsid w:val="00C36C5C"/>
    <w:rsid w:val="00C4042F"/>
    <w:rsid w:val="00C40716"/>
    <w:rsid w:val="00C4081D"/>
    <w:rsid w:val="00C41878"/>
    <w:rsid w:val="00C41F60"/>
    <w:rsid w:val="00C42441"/>
    <w:rsid w:val="00C42710"/>
    <w:rsid w:val="00C4362C"/>
    <w:rsid w:val="00C45D08"/>
    <w:rsid w:val="00C45EE5"/>
    <w:rsid w:val="00C47BC6"/>
    <w:rsid w:val="00C47ECC"/>
    <w:rsid w:val="00C5070B"/>
    <w:rsid w:val="00C509B5"/>
    <w:rsid w:val="00C50AFB"/>
    <w:rsid w:val="00C50D09"/>
    <w:rsid w:val="00C525A9"/>
    <w:rsid w:val="00C52E44"/>
    <w:rsid w:val="00C53037"/>
    <w:rsid w:val="00C54EC0"/>
    <w:rsid w:val="00C54FB8"/>
    <w:rsid w:val="00C56C9D"/>
    <w:rsid w:val="00C57285"/>
    <w:rsid w:val="00C60B18"/>
    <w:rsid w:val="00C61A5E"/>
    <w:rsid w:val="00C61F50"/>
    <w:rsid w:val="00C6224A"/>
    <w:rsid w:val="00C62CB5"/>
    <w:rsid w:val="00C636C7"/>
    <w:rsid w:val="00C64187"/>
    <w:rsid w:val="00C64E15"/>
    <w:rsid w:val="00C65278"/>
    <w:rsid w:val="00C65532"/>
    <w:rsid w:val="00C6577A"/>
    <w:rsid w:val="00C65881"/>
    <w:rsid w:val="00C65CDE"/>
    <w:rsid w:val="00C667A6"/>
    <w:rsid w:val="00C66BF9"/>
    <w:rsid w:val="00C66D63"/>
    <w:rsid w:val="00C67686"/>
    <w:rsid w:val="00C70DE2"/>
    <w:rsid w:val="00C715B5"/>
    <w:rsid w:val="00C71EFB"/>
    <w:rsid w:val="00C7211F"/>
    <w:rsid w:val="00C73F7B"/>
    <w:rsid w:val="00C74B3D"/>
    <w:rsid w:val="00C74D37"/>
    <w:rsid w:val="00C75137"/>
    <w:rsid w:val="00C754C5"/>
    <w:rsid w:val="00C764B3"/>
    <w:rsid w:val="00C77A45"/>
    <w:rsid w:val="00C77A83"/>
    <w:rsid w:val="00C80291"/>
    <w:rsid w:val="00C8101D"/>
    <w:rsid w:val="00C81B04"/>
    <w:rsid w:val="00C83CB5"/>
    <w:rsid w:val="00C85252"/>
    <w:rsid w:val="00C86992"/>
    <w:rsid w:val="00C8743A"/>
    <w:rsid w:val="00C87857"/>
    <w:rsid w:val="00C90E44"/>
    <w:rsid w:val="00C9133D"/>
    <w:rsid w:val="00C91E5F"/>
    <w:rsid w:val="00C9290B"/>
    <w:rsid w:val="00C93C6E"/>
    <w:rsid w:val="00C96AF3"/>
    <w:rsid w:val="00C96BAE"/>
    <w:rsid w:val="00C974E4"/>
    <w:rsid w:val="00C97AEE"/>
    <w:rsid w:val="00C97BCD"/>
    <w:rsid w:val="00C97F4A"/>
    <w:rsid w:val="00CA00E7"/>
    <w:rsid w:val="00CA040B"/>
    <w:rsid w:val="00CA0500"/>
    <w:rsid w:val="00CA2C8B"/>
    <w:rsid w:val="00CA33D3"/>
    <w:rsid w:val="00CA38DE"/>
    <w:rsid w:val="00CA40E1"/>
    <w:rsid w:val="00CA458C"/>
    <w:rsid w:val="00CA5630"/>
    <w:rsid w:val="00CA563A"/>
    <w:rsid w:val="00CA6797"/>
    <w:rsid w:val="00CB1B81"/>
    <w:rsid w:val="00CB20FE"/>
    <w:rsid w:val="00CB278D"/>
    <w:rsid w:val="00CB2A90"/>
    <w:rsid w:val="00CB3D95"/>
    <w:rsid w:val="00CB4C0B"/>
    <w:rsid w:val="00CB5E26"/>
    <w:rsid w:val="00CB6052"/>
    <w:rsid w:val="00CB6594"/>
    <w:rsid w:val="00CB6745"/>
    <w:rsid w:val="00CB6754"/>
    <w:rsid w:val="00CB6DC8"/>
    <w:rsid w:val="00CB6E55"/>
    <w:rsid w:val="00CB6EE4"/>
    <w:rsid w:val="00CB6F31"/>
    <w:rsid w:val="00CC08D7"/>
    <w:rsid w:val="00CC0AE7"/>
    <w:rsid w:val="00CC10F4"/>
    <w:rsid w:val="00CC12FB"/>
    <w:rsid w:val="00CC14B3"/>
    <w:rsid w:val="00CC24B2"/>
    <w:rsid w:val="00CC3479"/>
    <w:rsid w:val="00CC364A"/>
    <w:rsid w:val="00CC40F4"/>
    <w:rsid w:val="00CC4436"/>
    <w:rsid w:val="00CC4756"/>
    <w:rsid w:val="00CC4CB8"/>
    <w:rsid w:val="00CC571C"/>
    <w:rsid w:val="00CC69AD"/>
    <w:rsid w:val="00CC6AD6"/>
    <w:rsid w:val="00CC70E1"/>
    <w:rsid w:val="00CC75FE"/>
    <w:rsid w:val="00CC79A3"/>
    <w:rsid w:val="00CC7F65"/>
    <w:rsid w:val="00CD0121"/>
    <w:rsid w:val="00CD0785"/>
    <w:rsid w:val="00CD1163"/>
    <w:rsid w:val="00CD2B48"/>
    <w:rsid w:val="00CD2BA5"/>
    <w:rsid w:val="00CD349C"/>
    <w:rsid w:val="00CD35A9"/>
    <w:rsid w:val="00CD3C78"/>
    <w:rsid w:val="00CD3EDD"/>
    <w:rsid w:val="00CD52C5"/>
    <w:rsid w:val="00CD5A46"/>
    <w:rsid w:val="00CD5E00"/>
    <w:rsid w:val="00CD6605"/>
    <w:rsid w:val="00CD6D42"/>
    <w:rsid w:val="00CD780E"/>
    <w:rsid w:val="00CE01F5"/>
    <w:rsid w:val="00CE11A0"/>
    <w:rsid w:val="00CE2D95"/>
    <w:rsid w:val="00CE49E9"/>
    <w:rsid w:val="00CE4CCF"/>
    <w:rsid w:val="00CE518E"/>
    <w:rsid w:val="00CE5A8C"/>
    <w:rsid w:val="00CE5BED"/>
    <w:rsid w:val="00CE5F54"/>
    <w:rsid w:val="00CE7432"/>
    <w:rsid w:val="00CE75F8"/>
    <w:rsid w:val="00CE7611"/>
    <w:rsid w:val="00CE79EC"/>
    <w:rsid w:val="00CF0340"/>
    <w:rsid w:val="00CF0D71"/>
    <w:rsid w:val="00CF126D"/>
    <w:rsid w:val="00CF14BA"/>
    <w:rsid w:val="00CF16D4"/>
    <w:rsid w:val="00CF1F32"/>
    <w:rsid w:val="00CF2BE5"/>
    <w:rsid w:val="00CF2E00"/>
    <w:rsid w:val="00CF4360"/>
    <w:rsid w:val="00CF4767"/>
    <w:rsid w:val="00CF49AB"/>
    <w:rsid w:val="00CF5979"/>
    <w:rsid w:val="00CF625F"/>
    <w:rsid w:val="00CF6402"/>
    <w:rsid w:val="00CF6566"/>
    <w:rsid w:val="00CF6A54"/>
    <w:rsid w:val="00CF70A7"/>
    <w:rsid w:val="00CF7ED7"/>
    <w:rsid w:val="00D02B53"/>
    <w:rsid w:val="00D02F2A"/>
    <w:rsid w:val="00D03214"/>
    <w:rsid w:val="00D0391E"/>
    <w:rsid w:val="00D039D3"/>
    <w:rsid w:val="00D03FF4"/>
    <w:rsid w:val="00D04B94"/>
    <w:rsid w:val="00D0531C"/>
    <w:rsid w:val="00D05ADB"/>
    <w:rsid w:val="00D065C7"/>
    <w:rsid w:val="00D06B00"/>
    <w:rsid w:val="00D07549"/>
    <w:rsid w:val="00D07764"/>
    <w:rsid w:val="00D11C3B"/>
    <w:rsid w:val="00D121C9"/>
    <w:rsid w:val="00D123C7"/>
    <w:rsid w:val="00D123E8"/>
    <w:rsid w:val="00D1245F"/>
    <w:rsid w:val="00D13154"/>
    <w:rsid w:val="00D1375C"/>
    <w:rsid w:val="00D13C79"/>
    <w:rsid w:val="00D14C6F"/>
    <w:rsid w:val="00D14CBF"/>
    <w:rsid w:val="00D14D63"/>
    <w:rsid w:val="00D160AF"/>
    <w:rsid w:val="00D16209"/>
    <w:rsid w:val="00D16504"/>
    <w:rsid w:val="00D168A1"/>
    <w:rsid w:val="00D16AB0"/>
    <w:rsid w:val="00D17985"/>
    <w:rsid w:val="00D17FF5"/>
    <w:rsid w:val="00D2017B"/>
    <w:rsid w:val="00D2037A"/>
    <w:rsid w:val="00D21652"/>
    <w:rsid w:val="00D21C29"/>
    <w:rsid w:val="00D22D0D"/>
    <w:rsid w:val="00D23846"/>
    <w:rsid w:val="00D23DAA"/>
    <w:rsid w:val="00D23EB6"/>
    <w:rsid w:val="00D25072"/>
    <w:rsid w:val="00D250B5"/>
    <w:rsid w:val="00D26371"/>
    <w:rsid w:val="00D268E9"/>
    <w:rsid w:val="00D30553"/>
    <w:rsid w:val="00D30824"/>
    <w:rsid w:val="00D318FE"/>
    <w:rsid w:val="00D321DC"/>
    <w:rsid w:val="00D32384"/>
    <w:rsid w:val="00D32AB9"/>
    <w:rsid w:val="00D32B1A"/>
    <w:rsid w:val="00D347FF"/>
    <w:rsid w:val="00D35CD9"/>
    <w:rsid w:val="00D372A7"/>
    <w:rsid w:val="00D3742C"/>
    <w:rsid w:val="00D37A04"/>
    <w:rsid w:val="00D37ADF"/>
    <w:rsid w:val="00D37DA9"/>
    <w:rsid w:val="00D40703"/>
    <w:rsid w:val="00D40728"/>
    <w:rsid w:val="00D41566"/>
    <w:rsid w:val="00D4170E"/>
    <w:rsid w:val="00D4186D"/>
    <w:rsid w:val="00D42758"/>
    <w:rsid w:val="00D42B5E"/>
    <w:rsid w:val="00D43FD4"/>
    <w:rsid w:val="00D446BE"/>
    <w:rsid w:val="00D4524E"/>
    <w:rsid w:val="00D45A4D"/>
    <w:rsid w:val="00D46787"/>
    <w:rsid w:val="00D4790D"/>
    <w:rsid w:val="00D50547"/>
    <w:rsid w:val="00D50750"/>
    <w:rsid w:val="00D513B6"/>
    <w:rsid w:val="00D54160"/>
    <w:rsid w:val="00D5470B"/>
    <w:rsid w:val="00D54CBE"/>
    <w:rsid w:val="00D55723"/>
    <w:rsid w:val="00D55FD1"/>
    <w:rsid w:val="00D569A7"/>
    <w:rsid w:val="00D56D5C"/>
    <w:rsid w:val="00D56E65"/>
    <w:rsid w:val="00D57623"/>
    <w:rsid w:val="00D57964"/>
    <w:rsid w:val="00D57E59"/>
    <w:rsid w:val="00D60608"/>
    <w:rsid w:val="00D61C3A"/>
    <w:rsid w:val="00D62BC9"/>
    <w:rsid w:val="00D637E2"/>
    <w:rsid w:val="00D63ADC"/>
    <w:rsid w:val="00D645C0"/>
    <w:rsid w:val="00D64BE1"/>
    <w:rsid w:val="00D65666"/>
    <w:rsid w:val="00D6589A"/>
    <w:rsid w:val="00D66096"/>
    <w:rsid w:val="00D6613B"/>
    <w:rsid w:val="00D6626C"/>
    <w:rsid w:val="00D66AB6"/>
    <w:rsid w:val="00D66CCE"/>
    <w:rsid w:val="00D7038D"/>
    <w:rsid w:val="00D7060D"/>
    <w:rsid w:val="00D70E6C"/>
    <w:rsid w:val="00D7287B"/>
    <w:rsid w:val="00D72B6B"/>
    <w:rsid w:val="00D72EBA"/>
    <w:rsid w:val="00D732CA"/>
    <w:rsid w:val="00D73C98"/>
    <w:rsid w:val="00D7463A"/>
    <w:rsid w:val="00D74714"/>
    <w:rsid w:val="00D750B5"/>
    <w:rsid w:val="00D75AC3"/>
    <w:rsid w:val="00D75B7D"/>
    <w:rsid w:val="00D763F5"/>
    <w:rsid w:val="00D7670A"/>
    <w:rsid w:val="00D76DFF"/>
    <w:rsid w:val="00D77532"/>
    <w:rsid w:val="00D8074F"/>
    <w:rsid w:val="00D80AE6"/>
    <w:rsid w:val="00D81F5B"/>
    <w:rsid w:val="00D82311"/>
    <w:rsid w:val="00D8300A"/>
    <w:rsid w:val="00D83F21"/>
    <w:rsid w:val="00D847B3"/>
    <w:rsid w:val="00D85452"/>
    <w:rsid w:val="00D86182"/>
    <w:rsid w:val="00D8624F"/>
    <w:rsid w:val="00D870F3"/>
    <w:rsid w:val="00D87303"/>
    <w:rsid w:val="00D87F9F"/>
    <w:rsid w:val="00D90BE7"/>
    <w:rsid w:val="00D91119"/>
    <w:rsid w:val="00D918AE"/>
    <w:rsid w:val="00D91FBA"/>
    <w:rsid w:val="00D9252A"/>
    <w:rsid w:val="00D93930"/>
    <w:rsid w:val="00D951D1"/>
    <w:rsid w:val="00D95497"/>
    <w:rsid w:val="00D95736"/>
    <w:rsid w:val="00D95BF7"/>
    <w:rsid w:val="00D95E27"/>
    <w:rsid w:val="00D967C3"/>
    <w:rsid w:val="00D9683C"/>
    <w:rsid w:val="00D96AD6"/>
    <w:rsid w:val="00DA09E7"/>
    <w:rsid w:val="00DA0C36"/>
    <w:rsid w:val="00DA1751"/>
    <w:rsid w:val="00DA1F18"/>
    <w:rsid w:val="00DA2A81"/>
    <w:rsid w:val="00DA3158"/>
    <w:rsid w:val="00DA3C1C"/>
    <w:rsid w:val="00DA4E0B"/>
    <w:rsid w:val="00DA4FC9"/>
    <w:rsid w:val="00DA5A2C"/>
    <w:rsid w:val="00DA657A"/>
    <w:rsid w:val="00DA6A7F"/>
    <w:rsid w:val="00DA6D67"/>
    <w:rsid w:val="00DA6E1E"/>
    <w:rsid w:val="00DA78E2"/>
    <w:rsid w:val="00DA7FE5"/>
    <w:rsid w:val="00DB0A96"/>
    <w:rsid w:val="00DB0D64"/>
    <w:rsid w:val="00DB3243"/>
    <w:rsid w:val="00DB3E13"/>
    <w:rsid w:val="00DB4821"/>
    <w:rsid w:val="00DB4AE4"/>
    <w:rsid w:val="00DB4E9F"/>
    <w:rsid w:val="00DB5093"/>
    <w:rsid w:val="00DB55E5"/>
    <w:rsid w:val="00DB5A7D"/>
    <w:rsid w:val="00DB6474"/>
    <w:rsid w:val="00DB6E3B"/>
    <w:rsid w:val="00DB6E4F"/>
    <w:rsid w:val="00DB7F42"/>
    <w:rsid w:val="00DC0367"/>
    <w:rsid w:val="00DC15D7"/>
    <w:rsid w:val="00DC1848"/>
    <w:rsid w:val="00DC23DA"/>
    <w:rsid w:val="00DC3443"/>
    <w:rsid w:val="00DC3573"/>
    <w:rsid w:val="00DC4D4A"/>
    <w:rsid w:val="00DC53F8"/>
    <w:rsid w:val="00DC544E"/>
    <w:rsid w:val="00DC5CF1"/>
    <w:rsid w:val="00DC5D01"/>
    <w:rsid w:val="00DC6651"/>
    <w:rsid w:val="00DC7197"/>
    <w:rsid w:val="00DC7868"/>
    <w:rsid w:val="00DC7C7E"/>
    <w:rsid w:val="00DC7F1E"/>
    <w:rsid w:val="00DD09B4"/>
    <w:rsid w:val="00DD0E71"/>
    <w:rsid w:val="00DD11F5"/>
    <w:rsid w:val="00DD18CD"/>
    <w:rsid w:val="00DD328F"/>
    <w:rsid w:val="00DD34E6"/>
    <w:rsid w:val="00DD350B"/>
    <w:rsid w:val="00DD42EC"/>
    <w:rsid w:val="00DD461C"/>
    <w:rsid w:val="00DD4D3D"/>
    <w:rsid w:val="00DD5878"/>
    <w:rsid w:val="00DD6AA3"/>
    <w:rsid w:val="00DD6C36"/>
    <w:rsid w:val="00DD6E87"/>
    <w:rsid w:val="00DD7AA0"/>
    <w:rsid w:val="00DD7DB4"/>
    <w:rsid w:val="00DD7EBF"/>
    <w:rsid w:val="00DE1854"/>
    <w:rsid w:val="00DE2030"/>
    <w:rsid w:val="00DE26CF"/>
    <w:rsid w:val="00DE2F8B"/>
    <w:rsid w:val="00DE483C"/>
    <w:rsid w:val="00DE49EA"/>
    <w:rsid w:val="00DE4BFF"/>
    <w:rsid w:val="00DE5236"/>
    <w:rsid w:val="00DE539C"/>
    <w:rsid w:val="00DE6555"/>
    <w:rsid w:val="00DE67E5"/>
    <w:rsid w:val="00DE7669"/>
    <w:rsid w:val="00DF0335"/>
    <w:rsid w:val="00DF0D32"/>
    <w:rsid w:val="00DF11B3"/>
    <w:rsid w:val="00DF134C"/>
    <w:rsid w:val="00DF1AA7"/>
    <w:rsid w:val="00DF1FBB"/>
    <w:rsid w:val="00DF270D"/>
    <w:rsid w:val="00DF2AEE"/>
    <w:rsid w:val="00DF3486"/>
    <w:rsid w:val="00DF40A8"/>
    <w:rsid w:val="00DF4224"/>
    <w:rsid w:val="00DF4EB3"/>
    <w:rsid w:val="00DF5578"/>
    <w:rsid w:val="00DF5CA6"/>
    <w:rsid w:val="00DF6718"/>
    <w:rsid w:val="00DF6EBA"/>
    <w:rsid w:val="00DF7593"/>
    <w:rsid w:val="00E001E5"/>
    <w:rsid w:val="00E00CCB"/>
    <w:rsid w:val="00E0141D"/>
    <w:rsid w:val="00E01A41"/>
    <w:rsid w:val="00E01E7D"/>
    <w:rsid w:val="00E02353"/>
    <w:rsid w:val="00E02633"/>
    <w:rsid w:val="00E02A00"/>
    <w:rsid w:val="00E02CA9"/>
    <w:rsid w:val="00E0547A"/>
    <w:rsid w:val="00E0554F"/>
    <w:rsid w:val="00E06310"/>
    <w:rsid w:val="00E06900"/>
    <w:rsid w:val="00E06F20"/>
    <w:rsid w:val="00E0704D"/>
    <w:rsid w:val="00E07167"/>
    <w:rsid w:val="00E072D1"/>
    <w:rsid w:val="00E0794E"/>
    <w:rsid w:val="00E07A79"/>
    <w:rsid w:val="00E07E97"/>
    <w:rsid w:val="00E07F1E"/>
    <w:rsid w:val="00E10317"/>
    <w:rsid w:val="00E10514"/>
    <w:rsid w:val="00E10AA6"/>
    <w:rsid w:val="00E11AAC"/>
    <w:rsid w:val="00E11C88"/>
    <w:rsid w:val="00E1319B"/>
    <w:rsid w:val="00E1365E"/>
    <w:rsid w:val="00E13FAF"/>
    <w:rsid w:val="00E144A0"/>
    <w:rsid w:val="00E145B4"/>
    <w:rsid w:val="00E14A55"/>
    <w:rsid w:val="00E151AD"/>
    <w:rsid w:val="00E16362"/>
    <w:rsid w:val="00E166DB"/>
    <w:rsid w:val="00E17694"/>
    <w:rsid w:val="00E17882"/>
    <w:rsid w:val="00E2045B"/>
    <w:rsid w:val="00E20DF1"/>
    <w:rsid w:val="00E20E8A"/>
    <w:rsid w:val="00E211A0"/>
    <w:rsid w:val="00E2173D"/>
    <w:rsid w:val="00E21885"/>
    <w:rsid w:val="00E219B4"/>
    <w:rsid w:val="00E21DCE"/>
    <w:rsid w:val="00E21F13"/>
    <w:rsid w:val="00E2222C"/>
    <w:rsid w:val="00E23748"/>
    <w:rsid w:val="00E23A73"/>
    <w:rsid w:val="00E23B13"/>
    <w:rsid w:val="00E2400D"/>
    <w:rsid w:val="00E2456A"/>
    <w:rsid w:val="00E245E0"/>
    <w:rsid w:val="00E25645"/>
    <w:rsid w:val="00E25731"/>
    <w:rsid w:val="00E258C7"/>
    <w:rsid w:val="00E270A0"/>
    <w:rsid w:val="00E2765D"/>
    <w:rsid w:val="00E27AE6"/>
    <w:rsid w:val="00E27E37"/>
    <w:rsid w:val="00E300A1"/>
    <w:rsid w:val="00E30790"/>
    <w:rsid w:val="00E320C7"/>
    <w:rsid w:val="00E33A87"/>
    <w:rsid w:val="00E33D68"/>
    <w:rsid w:val="00E33D7F"/>
    <w:rsid w:val="00E34360"/>
    <w:rsid w:val="00E3501D"/>
    <w:rsid w:val="00E35447"/>
    <w:rsid w:val="00E35D84"/>
    <w:rsid w:val="00E35E0C"/>
    <w:rsid w:val="00E3601F"/>
    <w:rsid w:val="00E36140"/>
    <w:rsid w:val="00E363A5"/>
    <w:rsid w:val="00E36C4F"/>
    <w:rsid w:val="00E36D93"/>
    <w:rsid w:val="00E372E9"/>
    <w:rsid w:val="00E3797C"/>
    <w:rsid w:val="00E40C74"/>
    <w:rsid w:val="00E413AB"/>
    <w:rsid w:val="00E41BFC"/>
    <w:rsid w:val="00E429EC"/>
    <w:rsid w:val="00E43658"/>
    <w:rsid w:val="00E444E2"/>
    <w:rsid w:val="00E44C9E"/>
    <w:rsid w:val="00E44F4F"/>
    <w:rsid w:val="00E45649"/>
    <w:rsid w:val="00E466D6"/>
    <w:rsid w:val="00E471F5"/>
    <w:rsid w:val="00E4723E"/>
    <w:rsid w:val="00E4733F"/>
    <w:rsid w:val="00E4785F"/>
    <w:rsid w:val="00E47C62"/>
    <w:rsid w:val="00E50111"/>
    <w:rsid w:val="00E50283"/>
    <w:rsid w:val="00E5048A"/>
    <w:rsid w:val="00E525D0"/>
    <w:rsid w:val="00E52C99"/>
    <w:rsid w:val="00E535D0"/>
    <w:rsid w:val="00E54013"/>
    <w:rsid w:val="00E557F5"/>
    <w:rsid w:val="00E55813"/>
    <w:rsid w:val="00E560D8"/>
    <w:rsid w:val="00E56195"/>
    <w:rsid w:val="00E5629E"/>
    <w:rsid w:val="00E57580"/>
    <w:rsid w:val="00E57D59"/>
    <w:rsid w:val="00E61177"/>
    <w:rsid w:val="00E6179F"/>
    <w:rsid w:val="00E635C2"/>
    <w:rsid w:val="00E64735"/>
    <w:rsid w:val="00E6591C"/>
    <w:rsid w:val="00E6733C"/>
    <w:rsid w:val="00E7066F"/>
    <w:rsid w:val="00E70932"/>
    <w:rsid w:val="00E70AD4"/>
    <w:rsid w:val="00E7118D"/>
    <w:rsid w:val="00E72011"/>
    <w:rsid w:val="00E724AD"/>
    <w:rsid w:val="00E72BBC"/>
    <w:rsid w:val="00E7304E"/>
    <w:rsid w:val="00E741FF"/>
    <w:rsid w:val="00E7433D"/>
    <w:rsid w:val="00E745F3"/>
    <w:rsid w:val="00E746FC"/>
    <w:rsid w:val="00E74DCA"/>
    <w:rsid w:val="00E7502E"/>
    <w:rsid w:val="00E75EB0"/>
    <w:rsid w:val="00E768B7"/>
    <w:rsid w:val="00E77E91"/>
    <w:rsid w:val="00E800C4"/>
    <w:rsid w:val="00E805CC"/>
    <w:rsid w:val="00E80D82"/>
    <w:rsid w:val="00E80E25"/>
    <w:rsid w:val="00E8114D"/>
    <w:rsid w:val="00E820A6"/>
    <w:rsid w:val="00E82758"/>
    <w:rsid w:val="00E82DA6"/>
    <w:rsid w:val="00E82FD2"/>
    <w:rsid w:val="00E83496"/>
    <w:rsid w:val="00E83AF9"/>
    <w:rsid w:val="00E84DDD"/>
    <w:rsid w:val="00E84F70"/>
    <w:rsid w:val="00E85F16"/>
    <w:rsid w:val="00E92569"/>
    <w:rsid w:val="00E941B2"/>
    <w:rsid w:val="00E953A2"/>
    <w:rsid w:val="00E954B5"/>
    <w:rsid w:val="00E9641A"/>
    <w:rsid w:val="00E97343"/>
    <w:rsid w:val="00E97F2F"/>
    <w:rsid w:val="00EA2228"/>
    <w:rsid w:val="00EA2316"/>
    <w:rsid w:val="00EA25F5"/>
    <w:rsid w:val="00EA294E"/>
    <w:rsid w:val="00EA32ED"/>
    <w:rsid w:val="00EA3AC8"/>
    <w:rsid w:val="00EA3E41"/>
    <w:rsid w:val="00EA433A"/>
    <w:rsid w:val="00EA538F"/>
    <w:rsid w:val="00EA5671"/>
    <w:rsid w:val="00EA5FA4"/>
    <w:rsid w:val="00EA616B"/>
    <w:rsid w:val="00EA71DC"/>
    <w:rsid w:val="00EA79FE"/>
    <w:rsid w:val="00EB1103"/>
    <w:rsid w:val="00EB11FC"/>
    <w:rsid w:val="00EB1454"/>
    <w:rsid w:val="00EB150D"/>
    <w:rsid w:val="00EB1C3E"/>
    <w:rsid w:val="00EB20E7"/>
    <w:rsid w:val="00EB23B8"/>
    <w:rsid w:val="00EB2876"/>
    <w:rsid w:val="00EB372F"/>
    <w:rsid w:val="00EB41D9"/>
    <w:rsid w:val="00EB42A4"/>
    <w:rsid w:val="00EB4CE3"/>
    <w:rsid w:val="00EB58FC"/>
    <w:rsid w:val="00EB6831"/>
    <w:rsid w:val="00EB6AA2"/>
    <w:rsid w:val="00EB773C"/>
    <w:rsid w:val="00EB7A6B"/>
    <w:rsid w:val="00EC2207"/>
    <w:rsid w:val="00EC2B1F"/>
    <w:rsid w:val="00EC3FB2"/>
    <w:rsid w:val="00EC42FE"/>
    <w:rsid w:val="00EC4CA6"/>
    <w:rsid w:val="00EC51C2"/>
    <w:rsid w:val="00EC56C7"/>
    <w:rsid w:val="00EC7114"/>
    <w:rsid w:val="00EC749F"/>
    <w:rsid w:val="00EC7AE0"/>
    <w:rsid w:val="00ED0FEC"/>
    <w:rsid w:val="00ED124B"/>
    <w:rsid w:val="00ED127E"/>
    <w:rsid w:val="00ED1D1F"/>
    <w:rsid w:val="00ED23F6"/>
    <w:rsid w:val="00ED39B4"/>
    <w:rsid w:val="00ED484B"/>
    <w:rsid w:val="00ED48D8"/>
    <w:rsid w:val="00ED4E60"/>
    <w:rsid w:val="00ED5443"/>
    <w:rsid w:val="00ED5479"/>
    <w:rsid w:val="00ED67AA"/>
    <w:rsid w:val="00ED6F7B"/>
    <w:rsid w:val="00ED7295"/>
    <w:rsid w:val="00ED7903"/>
    <w:rsid w:val="00EE07E8"/>
    <w:rsid w:val="00EE0B62"/>
    <w:rsid w:val="00EE15CC"/>
    <w:rsid w:val="00EE15E4"/>
    <w:rsid w:val="00EE1B75"/>
    <w:rsid w:val="00EE1C6D"/>
    <w:rsid w:val="00EE2882"/>
    <w:rsid w:val="00EE2E1B"/>
    <w:rsid w:val="00EE356C"/>
    <w:rsid w:val="00EE3809"/>
    <w:rsid w:val="00EE3FBC"/>
    <w:rsid w:val="00EE4AE8"/>
    <w:rsid w:val="00EE654E"/>
    <w:rsid w:val="00EE6C66"/>
    <w:rsid w:val="00EE7620"/>
    <w:rsid w:val="00EE79C2"/>
    <w:rsid w:val="00EE7F6C"/>
    <w:rsid w:val="00EF0187"/>
    <w:rsid w:val="00EF03B2"/>
    <w:rsid w:val="00EF03F0"/>
    <w:rsid w:val="00EF09C1"/>
    <w:rsid w:val="00EF1F1E"/>
    <w:rsid w:val="00EF20B5"/>
    <w:rsid w:val="00EF26B0"/>
    <w:rsid w:val="00EF369A"/>
    <w:rsid w:val="00EF4F70"/>
    <w:rsid w:val="00EF5680"/>
    <w:rsid w:val="00EF6222"/>
    <w:rsid w:val="00F001E2"/>
    <w:rsid w:val="00F00880"/>
    <w:rsid w:val="00F014AA"/>
    <w:rsid w:val="00F01819"/>
    <w:rsid w:val="00F01AFA"/>
    <w:rsid w:val="00F01F34"/>
    <w:rsid w:val="00F02390"/>
    <w:rsid w:val="00F055E3"/>
    <w:rsid w:val="00F067EE"/>
    <w:rsid w:val="00F073D2"/>
    <w:rsid w:val="00F076FB"/>
    <w:rsid w:val="00F0793D"/>
    <w:rsid w:val="00F11C62"/>
    <w:rsid w:val="00F11D8D"/>
    <w:rsid w:val="00F12200"/>
    <w:rsid w:val="00F12512"/>
    <w:rsid w:val="00F12589"/>
    <w:rsid w:val="00F148E7"/>
    <w:rsid w:val="00F1496E"/>
    <w:rsid w:val="00F1499E"/>
    <w:rsid w:val="00F15421"/>
    <w:rsid w:val="00F15E3B"/>
    <w:rsid w:val="00F1652C"/>
    <w:rsid w:val="00F16906"/>
    <w:rsid w:val="00F173A1"/>
    <w:rsid w:val="00F17BDF"/>
    <w:rsid w:val="00F205CC"/>
    <w:rsid w:val="00F20965"/>
    <w:rsid w:val="00F2097E"/>
    <w:rsid w:val="00F21267"/>
    <w:rsid w:val="00F21336"/>
    <w:rsid w:val="00F2152D"/>
    <w:rsid w:val="00F21D70"/>
    <w:rsid w:val="00F220B4"/>
    <w:rsid w:val="00F221FA"/>
    <w:rsid w:val="00F23AE2"/>
    <w:rsid w:val="00F23E73"/>
    <w:rsid w:val="00F242DE"/>
    <w:rsid w:val="00F24354"/>
    <w:rsid w:val="00F256D3"/>
    <w:rsid w:val="00F2660A"/>
    <w:rsid w:val="00F301A0"/>
    <w:rsid w:val="00F3204C"/>
    <w:rsid w:val="00F3274D"/>
    <w:rsid w:val="00F32C68"/>
    <w:rsid w:val="00F32DE1"/>
    <w:rsid w:val="00F32EF8"/>
    <w:rsid w:val="00F3388E"/>
    <w:rsid w:val="00F339CF"/>
    <w:rsid w:val="00F35519"/>
    <w:rsid w:val="00F3564B"/>
    <w:rsid w:val="00F35EC4"/>
    <w:rsid w:val="00F36B19"/>
    <w:rsid w:val="00F37277"/>
    <w:rsid w:val="00F37983"/>
    <w:rsid w:val="00F37A16"/>
    <w:rsid w:val="00F37D27"/>
    <w:rsid w:val="00F40B4E"/>
    <w:rsid w:val="00F40E96"/>
    <w:rsid w:val="00F4109E"/>
    <w:rsid w:val="00F41CCB"/>
    <w:rsid w:val="00F41E1E"/>
    <w:rsid w:val="00F42938"/>
    <w:rsid w:val="00F42B77"/>
    <w:rsid w:val="00F436F6"/>
    <w:rsid w:val="00F4388C"/>
    <w:rsid w:val="00F43A9D"/>
    <w:rsid w:val="00F43C54"/>
    <w:rsid w:val="00F443BA"/>
    <w:rsid w:val="00F44963"/>
    <w:rsid w:val="00F46C13"/>
    <w:rsid w:val="00F46FDC"/>
    <w:rsid w:val="00F472AB"/>
    <w:rsid w:val="00F50E6E"/>
    <w:rsid w:val="00F51010"/>
    <w:rsid w:val="00F51194"/>
    <w:rsid w:val="00F514C5"/>
    <w:rsid w:val="00F51F3D"/>
    <w:rsid w:val="00F51F56"/>
    <w:rsid w:val="00F5477F"/>
    <w:rsid w:val="00F5501B"/>
    <w:rsid w:val="00F5613D"/>
    <w:rsid w:val="00F570CE"/>
    <w:rsid w:val="00F6108D"/>
    <w:rsid w:val="00F615AA"/>
    <w:rsid w:val="00F623D8"/>
    <w:rsid w:val="00F62CAB"/>
    <w:rsid w:val="00F62D50"/>
    <w:rsid w:val="00F62EA9"/>
    <w:rsid w:val="00F64F65"/>
    <w:rsid w:val="00F652CE"/>
    <w:rsid w:val="00F65B97"/>
    <w:rsid w:val="00F663D6"/>
    <w:rsid w:val="00F66AF2"/>
    <w:rsid w:val="00F66F99"/>
    <w:rsid w:val="00F674EA"/>
    <w:rsid w:val="00F678E3"/>
    <w:rsid w:val="00F700DA"/>
    <w:rsid w:val="00F70DD3"/>
    <w:rsid w:val="00F70F47"/>
    <w:rsid w:val="00F720B4"/>
    <w:rsid w:val="00F7248E"/>
    <w:rsid w:val="00F73A4C"/>
    <w:rsid w:val="00F73D02"/>
    <w:rsid w:val="00F747C3"/>
    <w:rsid w:val="00F75188"/>
    <w:rsid w:val="00F75497"/>
    <w:rsid w:val="00F7598B"/>
    <w:rsid w:val="00F75D5E"/>
    <w:rsid w:val="00F76866"/>
    <w:rsid w:val="00F771DB"/>
    <w:rsid w:val="00F77FEE"/>
    <w:rsid w:val="00F80023"/>
    <w:rsid w:val="00F80EA2"/>
    <w:rsid w:val="00F80F79"/>
    <w:rsid w:val="00F81533"/>
    <w:rsid w:val="00F81BF5"/>
    <w:rsid w:val="00F8382D"/>
    <w:rsid w:val="00F8674D"/>
    <w:rsid w:val="00F87244"/>
    <w:rsid w:val="00F90A3A"/>
    <w:rsid w:val="00F9213A"/>
    <w:rsid w:val="00F9271A"/>
    <w:rsid w:val="00F93077"/>
    <w:rsid w:val="00F94CF8"/>
    <w:rsid w:val="00F95E95"/>
    <w:rsid w:val="00F97E7F"/>
    <w:rsid w:val="00FA1C9D"/>
    <w:rsid w:val="00FA1E69"/>
    <w:rsid w:val="00FA1E83"/>
    <w:rsid w:val="00FA2274"/>
    <w:rsid w:val="00FA29EF"/>
    <w:rsid w:val="00FA2B3D"/>
    <w:rsid w:val="00FA30CA"/>
    <w:rsid w:val="00FA320E"/>
    <w:rsid w:val="00FA4420"/>
    <w:rsid w:val="00FA4DD5"/>
    <w:rsid w:val="00FA4FDD"/>
    <w:rsid w:val="00FA55B1"/>
    <w:rsid w:val="00FA5A42"/>
    <w:rsid w:val="00FA5D2F"/>
    <w:rsid w:val="00FA6FC9"/>
    <w:rsid w:val="00FA7CAE"/>
    <w:rsid w:val="00FB00B5"/>
    <w:rsid w:val="00FB13A2"/>
    <w:rsid w:val="00FB22AD"/>
    <w:rsid w:val="00FB2310"/>
    <w:rsid w:val="00FB2749"/>
    <w:rsid w:val="00FB2CFC"/>
    <w:rsid w:val="00FB2ED8"/>
    <w:rsid w:val="00FB372F"/>
    <w:rsid w:val="00FB5C5A"/>
    <w:rsid w:val="00FB5DC0"/>
    <w:rsid w:val="00FB650F"/>
    <w:rsid w:val="00FB71C5"/>
    <w:rsid w:val="00FB72AA"/>
    <w:rsid w:val="00FB78D1"/>
    <w:rsid w:val="00FB7BE2"/>
    <w:rsid w:val="00FB7D6D"/>
    <w:rsid w:val="00FC021A"/>
    <w:rsid w:val="00FC1610"/>
    <w:rsid w:val="00FC20F3"/>
    <w:rsid w:val="00FC265E"/>
    <w:rsid w:val="00FC29E3"/>
    <w:rsid w:val="00FC3243"/>
    <w:rsid w:val="00FC4851"/>
    <w:rsid w:val="00FC71F1"/>
    <w:rsid w:val="00FC7A7C"/>
    <w:rsid w:val="00FD0BF0"/>
    <w:rsid w:val="00FD0C9F"/>
    <w:rsid w:val="00FD0D63"/>
    <w:rsid w:val="00FD143B"/>
    <w:rsid w:val="00FD43CC"/>
    <w:rsid w:val="00FD6EAA"/>
    <w:rsid w:val="00FD75F2"/>
    <w:rsid w:val="00FD7BB9"/>
    <w:rsid w:val="00FE0401"/>
    <w:rsid w:val="00FE0837"/>
    <w:rsid w:val="00FE1B73"/>
    <w:rsid w:val="00FE1BDC"/>
    <w:rsid w:val="00FE2C84"/>
    <w:rsid w:val="00FE3135"/>
    <w:rsid w:val="00FE4900"/>
    <w:rsid w:val="00FE4A04"/>
    <w:rsid w:val="00FE4CA4"/>
    <w:rsid w:val="00FE5CCE"/>
    <w:rsid w:val="00FE6C2A"/>
    <w:rsid w:val="00FE756D"/>
    <w:rsid w:val="00FF0299"/>
    <w:rsid w:val="00FF0B74"/>
    <w:rsid w:val="00FF105A"/>
    <w:rsid w:val="00FF1527"/>
    <w:rsid w:val="00FF1793"/>
    <w:rsid w:val="00FF23E8"/>
    <w:rsid w:val="00FF382F"/>
    <w:rsid w:val="00FF3876"/>
    <w:rsid w:val="00FF4A28"/>
    <w:rsid w:val="00FF4BA5"/>
    <w:rsid w:val="00FF516A"/>
    <w:rsid w:val="00FF5204"/>
    <w:rsid w:val="00FF5578"/>
    <w:rsid w:val="00FF5767"/>
    <w:rsid w:val="00FF5AC1"/>
    <w:rsid w:val="00FF6104"/>
    <w:rsid w:val="00FF6868"/>
    <w:rsid w:val="00FF7057"/>
    <w:rsid w:val="00FF78E9"/>
    <w:rsid w:val="00FF7B90"/>
    <w:rsid w:val="00FF7FF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  <w15:docId w15:val="{513101D6-F72B-484A-81A4-EDAF1D46830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371">
    <w:lsdException w:name="Normal" w:locked="1" w:qFormat="1"/>
    <w:lsdException w:name="heading 1" w:locked="1" w:qFormat="1"/>
    <w:lsdException w:name="heading 2" w:locked="1" w:qFormat="1"/>
    <w:lsdException w:name="heading 3" w:locked="1" w:qFormat="1"/>
    <w:lsdException w:name="heading 4" w:locked="1" w:qFormat="1"/>
    <w:lsdException w:name="heading 5" w:locked="1" w:qFormat="1"/>
    <w:lsdException w:name="heading 6" w:locked="1" w:semiHidden="1" w:unhideWhenUsed="1" w:qFormat="1"/>
    <w:lsdException w:name="heading 7" w:locked="1" w:semiHidden="1" w:unhideWhenUsed="1" w:qFormat="1"/>
    <w:lsdException w:name="heading 8" w:locked="1" w:semiHidden="1" w:unhideWhenUsed="1" w:qFormat="1"/>
    <w:lsdException w:name="heading 9" w:locked="1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semiHidden="1" w:uiPriority="39" w:unhideWhenUsed="1" w:qFormat="1"/>
    <w:lsdException w:name="toc 2" w:locked="1" w:semiHidden="1" w:uiPriority="39" w:unhideWhenUsed="1" w:qFormat="1"/>
    <w:lsdException w:name="toc 3" w:locked="1" w:semiHidden="1" w:uiPriority="39" w:unhideWhenUsed="1" w:qFormat="1"/>
    <w:lsdException w:name="toc 4" w:locked="1" w:semiHidden="1" w:uiPriority="39" w:unhideWhenUsed="1"/>
    <w:lsdException w:name="toc 5" w:locked="1" w:semiHidden="1" w:uiPriority="39" w:unhideWhenUsed="1"/>
    <w:lsdException w:name="toc 6" w:locked="1" w:semiHidden="1" w:uiPriority="39" w:unhideWhenUsed="1"/>
    <w:lsdException w:name="toc 7" w:locked="1" w:semiHidden="1" w:uiPriority="39" w:unhideWhenUsed="1"/>
    <w:lsdException w:name="toc 8" w:locked="1" w:semiHidden="1" w:uiPriority="39" w:unhideWhenUsed="1"/>
    <w:lsdException w:name="toc 9" w:locked="1" w:semiHidden="1" w:uiPriority="39" w:unhideWhenUsed="1"/>
    <w:lsdException w:name="Normal Indent" w:semiHidden="1" w:unhideWhenUsed="1"/>
    <w:lsdException w:name="footnote text" w:locked="1" w:semiHidden="1" w:uiPriority="99" w:unhideWhenUsed="1"/>
    <w:lsdException w:name="annotation text" w:semiHidden="1" w:unhideWhenUsed="1"/>
    <w:lsdException w:name="header" w:locked="1" w:semiHidden="1" w:uiPriority="99" w:unhideWhenUsed="1"/>
    <w:lsdException w:name="footer" w:locked="1" w:semiHidden="1" w:unhideWhenUsed="1"/>
    <w:lsdException w:name="index heading" w:semiHidden="1" w:unhideWhenUsed="1"/>
    <w:lsdException w:name="caption" w:locked="1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locked="1" w:semiHidden="1" w:uiPriority="99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iPriority="99" w:unhideWhenUsed="1"/>
    <w:lsdException w:name="endnote text" w:semiHidden="1" w:uiPriority="99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locked="1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locked="1" w:semiHidden="1" w:unhideWhenUsed="1"/>
    <w:lsdException w:name="List Bullet 5" w:locked="1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qFormat="1"/>
    <w:lsdException w:name="Closing" w:semiHidden="1" w:unhideWhenUsed="1"/>
    <w:lsdException w:name="Signature" w:semiHidden="1" w:unhideWhenUsed="1"/>
    <w:lsdException w:name="Default Paragraph Font" w:locked="1" w:semiHidden="1" w:unhideWhenUsed="1"/>
    <w:lsdException w:name="Body Text" w:semiHidden="1" w:unhideWhenUsed="1"/>
    <w:lsdException w:name="Body Text Indent" w:locked="1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22" w:qFormat="1"/>
    <w:lsdException w:name="Emphasis" w:locked="1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iPriority="99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5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4">
    <w:name w:val="Normal"/>
    <w:qFormat/>
    <w:rsid w:val="00D86182"/>
    <w:pPr>
      <w:spacing w:after="200" w:line="276" w:lineRule="auto"/>
    </w:pPr>
    <w:rPr>
      <w:rFonts w:ascii="Times New Roman" w:eastAsia="Times New Roman" w:hAnsi="Times New Roman"/>
      <w:sz w:val="24"/>
      <w:szCs w:val="22"/>
      <w:lang w:eastAsia="en-US"/>
    </w:rPr>
  </w:style>
  <w:style w:type="paragraph" w:styleId="10">
    <w:name w:val="heading 1"/>
    <w:aliases w:val="Глава 1"/>
    <w:basedOn w:val="a4"/>
    <w:next w:val="a4"/>
    <w:link w:val="11"/>
    <w:qFormat/>
    <w:rsid w:val="00D065C7"/>
    <w:pPr>
      <w:keepNext/>
      <w:keepLines/>
      <w:numPr>
        <w:ilvl w:val="1"/>
        <w:numId w:val="1"/>
      </w:numPr>
      <w:spacing w:before="480" w:after="0"/>
      <w:outlineLvl w:val="0"/>
    </w:pPr>
    <w:rPr>
      <w:rFonts w:ascii="Calibri" w:eastAsia="Calibri" w:hAnsi="Calibri"/>
      <w:b/>
      <w:bCs/>
      <w:szCs w:val="28"/>
      <w:lang w:val="en-US"/>
    </w:rPr>
  </w:style>
  <w:style w:type="paragraph" w:styleId="21">
    <w:name w:val="heading 2"/>
    <w:basedOn w:val="10"/>
    <w:next w:val="a4"/>
    <w:link w:val="22"/>
    <w:qFormat/>
    <w:rsid w:val="00D065C7"/>
    <w:pPr>
      <w:outlineLvl w:val="1"/>
    </w:pPr>
    <w:rPr>
      <w:lang w:val="x-none"/>
    </w:rPr>
  </w:style>
  <w:style w:type="paragraph" w:styleId="3">
    <w:name w:val="heading 3"/>
    <w:aliases w:val="H3"/>
    <w:basedOn w:val="a4"/>
    <w:next w:val="a4"/>
    <w:link w:val="30"/>
    <w:qFormat/>
    <w:rsid w:val="00802DED"/>
    <w:pPr>
      <w:keepNext/>
      <w:numPr>
        <w:ilvl w:val="2"/>
        <w:numId w:val="9"/>
      </w:numPr>
      <w:tabs>
        <w:tab w:val="clear" w:pos="1134"/>
        <w:tab w:val="num" w:pos="2870"/>
      </w:tabs>
      <w:suppressAutoHyphens/>
      <w:spacing w:before="120" w:after="120" w:line="240" w:lineRule="auto"/>
      <w:ind w:left="2870" w:hanging="360"/>
      <w:outlineLvl w:val="2"/>
    </w:pPr>
    <w:rPr>
      <w:rFonts w:ascii="Calibri" w:eastAsia="Calibri" w:hAnsi="Calibri"/>
      <w:b/>
      <w:bCs/>
      <w:sz w:val="28"/>
      <w:szCs w:val="28"/>
      <w:lang w:val="x-none" w:eastAsia="x-none"/>
    </w:rPr>
  </w:style>
  <w:style w:type="paragraph" w:styleId="4">
    <w:name w:val="heading 4"/>
    <w:basedOn w:val="a4"/>
    <w:next w:val="a4"/>
    <w:link w:val="41"/>
    <w:qFormat/>
    <w:rsid w:val="00802DED"/>
    <w:pPr>
      <w:keepNext/>
      <w:numPr>
        <w:ilvl w:val="3"/>
        <w:numId w:val="9"/>
      </w:numPr>
      <w:tabs>
        <w:tab w:val="clear" w:pos="4962"/>
        <w:tab w:val="left" w:pos="1134"/>
        <w:tab w:val="num" w:pos="3590"/>
      </w:tabs>
      <w:suppressAutoHyphens/>
      <w:spacing w:before="240" w:after="120" w:line="240" w:lineRule="auto"/>
      <w:ind w:left="3590" w:hanging="360"/>
      <w:jc w:val="both"/>
      <w:outlineLvl w:val="3"/>
    </w:pPr>
    <w:rPr>
      <w:rFonts w:ascii="Calibri" w:eastAsia="Calibri" w:hAnsi="Calibri"/>
      <w:b/>
      <w:bCs/>
      <w:i/>
      <w:iCs/>
      <w:sz w:val="28"/>
      <w:szCs w:val="28"/>
      <w:lang w:val="x-none" w:eastAsia="x-none"/>
    </w:rPr>
  </w:style>
  <w:style w:type="paragraph" w:styleId="50">
    <w:name w:val="heading 5"/>
    <w:basedOn w:val="a4"/>
    <w:next w:val="a4"/>
    <w:qFormat/>
    <w:locked/>
    <w:rsid w:val="00305C8B"/>
    <w:p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6">
    <w:name w:val="heading 6"/>
    <w:basedOn w:val="a4"/>
    <w:next w:val="a4"/>
    <w:link w:val="60"/>
    <w:qFormat/>
    <w:locked/>
    <w:rsid w:val="00423410"/>
    <w:pPr>
      <w:widowControl w:val="0"/>
      <w:autoSpaceDE w:val="0"/>
      <w:autoSpaceDN w:val="0"/>
      <w:adjustRightInd w:val="0"/>
      <w:spacing w:before="240" w:after="60" w:line="240" w:lineRule="auto"/>
      <w:outlineLvl w:val="5"/>
    </w:pPr>
    <w:rPr>
      <w:b/>
      <w:bCs/>
      <w:sz w:val="22"/>
      <w:lang w:val="x-none" w:eastAsia="x-none"/>
    </w:rPr>
  </w:style>
  <w:style w:type="character" w:default="1" w:styleId="a5">
    <w:name w:val="Default Paragraph Font"/>
    <w:uiPriority w:val="1"/>
    <w:semiHidden/>
    <w:unhideWhenUsed/>
  </w:style>
  <w:style w:type="table" w:default="1" w:styleId="a6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7">
    <w:name w:val="No List"/>
    <w:uiPriority w:val="99"/>
    <w:semiHidden/>
    <w:unhideWhenUsed/>
  </w:style>
  <w:style w:type="paragraph" w:styleId="a8">
    <w:name w:val="header"/>
    <w:basedOn w:val="a4"/>
    <w:link w:val="a9"/>
    <w:uiPriority w:val="99"/>
    <w:rsid w:val="00D86182"/>
    <w:pPr>
      <w:tabs>
        <w:tab w:val="center" w:pos="4677"/>
        <w:tab w:val="right" w:pos="9355"/>
      </w:tabs>
      <w:spacing w:after="0" w:line="240" w:lineRule="auto"/>
    </w:pPr>
    <w:rPr>
      <w:rFonts w:eastAsia="Calibri"/>
      <w:szCs w:val="20"/>
      <w:lang w:val="x-none" w:eastAsia="x-none"/>
    </w:rPr>
  </w:style>
  <w:style w:type="character" w:customStyle="1" w:styleId="a9">
    <w:name w:val="Верхний колонтитул Знак"/>
    <w:link w:val="a8"/>
    <w:uiPriority w:val="99"/>
    <w:locked/>
    <w:rsid w:val="00D86182"/>
    <w:rPr>
      <w:rFonts w:ascii="Times New Roman" w:hAnsi="Times New Roman" w:cs="Times New Roman"/>
      <w:sz w:val="24"/>
    </w:rPr>
  </w:style>
  <w:style w:type="paragraph" w:styleId="aa">
    <w:name w:val="footer"/>
    <w:basedOn w:val="a4"/>
    <w:link w:val="ab"/>
    <w:rsid w:val="00D86182"/>
    <w:pPr>
      <w:tabs>
        <w:tab w:val="center" w:pos="4677"/>
        <w:tab w:val="right" w:pos="9355"/>
      </w:tabs>
      <w:spacing w:after="0" w:line="240" w:lineRule="auto"/>
    </w:pPr>
    <w:rPr>
      <w:rFonts w:eastAsia="Calibri"/>
      <w:szCs w:val="20"/>
      <w:lang w:val="x-none" w:eastAsia="x-none"/>
    </w:rPr>
  </w:style>
  <w:style w:type="character" w:customStyle="1" w:styleId="ab">
    <w:name w:val="Нижний колонтитул Знак"/>
    <w:link w:val="aa"/>
    <w:locked/>
    <w:rsid w:val="00D86182"/>
    <w:rPr>
      <w:rFonts w:ascii="Times New Roman" w:hAnsi="Times New Roman" w:cs="Times New Roman"/>
      <w:sz w:val="24"/>
    </w:rPr>
  </w:style>
  <w:style w:type="paragraph" w:styleId="ac">
    <w:name w:val="Balloon Text"/>
    <w:basedOn w:val="a4"/>
    <w:link w:val="ad"/>
    <w:semiHidden/>
    <w:rsid w:val="00D86182"/>
    <w:pPr>
      <w:spacing w:after="0" w:line="240" w:lineRule="auto"/>
    </w:pPr>
    <w:rPr>
      <w:rFonts w:ascii="Tahoma" w:eastAsia="Calibri" w:hAnsi="Tahoma"/>
      <w:sz w:val="16"/>
      <w:szCs w:val="16"/>
      <w:lang w:val="x-none" w:eastAsia="x-none"/>
    </w:rPr>
  </w:style>
  <w:style w:type="character" w:customStyle="1" w:styleId="ad">
    <w:name w:val="Текст выноски Знак"/>
    <w:link w:val="ac"/>
    <w:semiHidden/>
    <w:locked/>
    <w:rsid w:val="00D86182"/>
    <w:rPr>
      <w:rFonts w:ascii="Tahoma" w:hAnsi="Tahoma" w:cs="Tahoma"/>
      <w:sz w:val="16"/>
      <w:szCs w:val="16"/>
    </w:rPr>
  </w:style>
  <w:style w:type="character" w:customStyle="1" w:styleId="11">
    <w:name w:val="Заголовок 1 Знак"/>
    <w:aliases w:val="Глава 1 Знак"/>
    <w:link w:val="10"/>
    <w:locked/>
    <w:rsid w:val="00D065C7"/>
    <w:rPr>
      <w:b/>
      <w:bCs/>
      <w:sz w:val="24"/>
      <w:szCs w:val="28"/>
      <w:lang w:val="en-US" w:eastAsia="en-US"/>
    </w:rPr>
  </w:style>
  <w:style w:type="paragraph" w:styleId="23">
    <w:name w:val="toc 2"/>
    <w:basedOn w:val="a4"/>
    <w:next w:val="a4"/>
    <w:autoRedefine/>
    <w:uiPriority w:val="39"/>
    <w:qFormat/>
    <w:rsid w:val="00526C7C"/>
    <w:pPr>
      <w:tabs>
        <w:tab w:val="left" w:pos="709"/>
        <w:tab w:val="left" w:pos="1680"/>
        <w:tab w:val="right" w:leader="dot" w:pos="9356"/>
      </w:tabs>
      <w:spacing w:after="0" w:line="360" w:lineRule="auto"/>
      <w:ind w:right="-1"/>
    </w:pPr>
    <w:rPr>
      <w:rFonts w:eastAsia="Calibri"/>
      <w:b/>
      <w:szCs w:val="24"/>
      <w:lang w:eastAsia="ru-RU"/>
    </w:rPr>
  </w:style>
  <w:style w:type="paragraph" w:styleId="12">
    <w:name w:val="index 1"/>
    <w:basedOn w:val="a4"/>
    <w:next w:val="a4"/>
    <w:autoRedefine/>
    <w:semiHidden/>
    <w:rsid w:val="00103E90"/>
    <w:pPr>
      <w:spacing w:after="0" w:line="240" w:lineRule="auto"/>
      <w:ind w:left="240" w:hanging="240"/>
    </w:pPr>
  </w:style>
  <w:style w:type="paragraph" w:styleId="13">
    <w:name w:val="toc 1"/>
    <w:basedOn w:val="a4"/>
    <w:next w:val="a4"/>
    <w:autoRedefine/>
    <w:uiPriority w:val="39"/>
    <w:qFormat/>
    <w:rsid w:val="00E6179F"/>
    <w:pPr>
      <w:tabs>
        <w:tab w:val="left" w:pos="440"/>
        <w:tab w:val="left" w:pos="660"/>
        <w:tab w:val="right" w:leader="dot" w:pos="9356"/>
      </w:tabs>
      <w:spacing w:after="0" w:line="240" w:lineRule="auto"/>
      <w:jc w:val="center"/>
    </w:pPr>
    <w:rPr>
      <w:rFonts w:eastAsia="Calibri"/>
      <w:b/>
      <w:noProof/>
      <w:szCs w:val="24"/>
      <w:lang w:val="en-US" w:eastAsia="ru-RU"/>
    </w:rPr>
  </w:style>
  <w:style w:type="character" w:styleId="ae">
    <w:name w:val="Hyperlink"/>
    <w:rsid w:val="00103E90"/>
    <w:rPr>
      <w:rFonts w:cs="Times New Roman"/>
      <w:color w:val="0000FF"/>
      <w:u w:val="single"/>
    </w:rPr>
  </w:style>
  <w:style w:type="paragraph" w:customStyle="1" w:styleId="14">
    <w:name w:val="Абзац списка1"/>
    <w:basedOn w:val="a4"/>
    <w:rsid w:val="00103E90"/>
    <w:pPr>
      <w:ind w:left="720"/>
      <w:contextualSpacing/>
    </w:pPr>
  </w:style>
  <w:style w:type="character" w:customStyle="1" w:styleId="22">
    <w:name w:val="Заголовок 2 Знак"/>
    <w:link w:val="21"/>
    <w:locked/>
    <w:rsid w:val="00D065C7"/>
    <w:rPr>
      <w:b/>
      <w:bCs/>
      <w:sz w:val="24"/>
      <w:szCs w:val="28"/>
      <w:lang w:val="x-none" w:eastAsia="en-US"/>
    </w:rPr>
  </w:style>
  <w:style w:type="paragraph" w:customStyle="1" w:styleId="24">
    <w:name w:val="Заголовок 2 мой"/>
    <w:basedOn w:val="21"/>
    <w:link w:val="25"/>
    <w:rsid w:val="00D065C7"/>
  </w:style>
  <w:style w:type="paragraph" w:customStyle="1" w:styleId="m4">
    <w:name w:val="m_ПростойТекст"/>
    <w:basedOn w:val="a4"/>
    <w:link w:val="m5"/>
    <w:rsid w:val="00D065C7"/>
    <w:pPr>
      <w:spacing w:after="0" w:line="240" w:lineRule="auto"/>
      <w:jc w:val="both"/>
    </w:pPr>
    <w:rPr>
      <w:rFonts w:eastAsia="Calibri"/>
      <w:szCs w:val="24"/>
      <w:lang w:val="x-none" w:eastAsia="ru-RU"/>
    </w:rPr>
  </w:style>
  <w:style w:type="character" w:customStyle="1" w:styleId="25">
    <w:name w:val="Заголовок 2 мой Знак"/>
    <w:basedOn w:val="22"/>
    <w:link w:val="24"/>
    <w:locked/>
    <w:rsid w:val="00D065C7"/>
    <w:rPr>
      <w:b/>
      <w:bCs/>
      <w:sz w:val="24"/>
      <w:szCs w:val="28"/>
      <w:lang w:val="x-none" w:eastAsia="en-US"/>
    </w:rPr>
  </w:style>
  <w:style w:type="paragraph" w:customStyle="1" w:styleId="m1">
    <w:name w:val="m_1_Пункт"/>
    <w:basedOn w:val="m4"/>
    <w:next w:val="m4"/>
    <w:rsid w:val="001B62CB"/>
    <w:pPr>
      <w:keepNext/>
      <w:numPr>
        <w:numId w:val="2"/>
      </w:numPr>
    </w:pPr>
    <w:rPr>
      <w:b/>
      <w:caps/>
    </w:rPr>
  </w:style>
  <w:style w:type="paragraph" w:customStyle="1" w:styleId="m2">
    <w:name w:val="m_2_Пункт"/>
    <w:basedOn w:val="m4"/>
    <w:next w:val="m4"/>
    <w:rsid w:val="001B62CB"/>
    <w:pPr>
      <w:keepNext/>
      <w:numPr>
        <w:ilvl w:val="1"/>
        <w:numId w:val="2"/>
      </w:numPr>
      <w:tabs>
        <w:tab w:val="left" w:pos="510"/>
      </w:tabs>
    </w:pPr>
    <w:rPr>
      <w:b/>
    </w:rPr>
  </w:style>
  <w:style w:type="paragraph" w:customStyle="1" w:styleId="m3">
    <w:name w:val="m_3_Пункт"/>
    <w:basedOn w:val="m4"/>
    <w:next w:val="m4"/>
    <w:rsid w:val="001B62CB"/>
    <w:pPr>
      <w:numPr>
        <w:ilvl w:val="2"/>
        <w:numId w:val="2"/>
      </w:numPr>
    </w:pPr>
    <w:rPr>
      <w:b/>
      <w:lang w:val="en-US"/>
    </w:rPr>
  </w:style>
  <w:style w:type="paragraph" w:customStyle="1" w:styleId="m6">
    <w:name w:val="m_ШапкаТаблицы"/>
    <w:basedOn w:val="m4"/>
    <w:rsid w:val="0083709E"/>
    <w:pPr>
      <w:keepNext/>
      <w:shd w:val="clear" w:color="auto" w:fill="D9D9D9"/>
      <w:jc w:val="center"/>
    </w:pPr>
    <w:rPr>
      <w:b/>
      <w:sz w:val="20"/>
    </w:rPr>
  </w:style>
  <w:style w:type="paragraph" w:customStyle="1" w:styleId="m7">
    <w:name w:val="m_ТекстТаблицы"/>
    <w:basedOn w:val="m4"/>
    <w:rsid w:val="0083709E"/>
    <w:pPr>
      <w:jc w:val="left"/>
    </w:pPr>
    <w:rPr>
      <w:sz w:val="20"/>
    </w:rPr>
  </w:style>
  <w:style w:type="paragraph" w:styleId="af">
    <w:name w:val="caption"/>
    <w:basedOn w:val="a4"/>
    <w:next w:val="a4"/>
    <w:qFormat/>
    <w:rsid w:val="0083709E"/>
    <w:pPr>
      <w:spacing w:before="120" w:after="120" w:line="240" w:lineRule="auto"/>
    </w:pPr>
    <w:rPr>
      <w:rFonts w:eastAsia="Calibri"/>
      <w:b/>
      <w:bCs/>
      <w:sz w:val="20"/>
      <w:szCs w:val="20"/>
      <w:lang w:eastAsia="ru-RU"/>
    </w:rPr>
  </w:style>
  <w:style w:type="paragraph" w:customStyle="1" w:styleId="m8">
    <w:name w:val="m_ЗагПриложение"/>
    <w:basedOn w:val="m4"/>
    <w:next w:val="m4"/>
    <w:rsid w:val="0083709E"/>
    <w:pPr>
      <w:jc w:val="center"/>
    </w:pPr>
    <w:rPr>
      <w:b/>
      <w:bCs/>
      <w:caps/>
    </w:rPr>
  </w:style>
  <w:style w:type="paragraph" w:customStyle="1" w:styleId="Iniiaiieoaeno">
    <w:name w:val="!Iniiaiie oaeno"/>
    <w:basedOn w:val="a4"/>
    <w:rsid w:val="00A916C6"/>
    <w:pPr>
      <w:overflowPunct w:val="0"/>
      <w:autoSpaceDE w:val="0"/>
      <w:autoSpaceDN w:val="0"/>
      <w:adjustRightInd w:val="0"/>
      <w:spacing w:after="0" w:line="240" w:lineRule="auto"/>
      <w:ind w:firstLine="709"/>
      <w:jc w:val="both"/>
      <w:textAlignment w:val="baseline"/>
    </w:pPr>
    <w:rPr>
      <w:rFonts w:eastAsia="Calibri"/>
      <w:szCs w:val="20"/>
      <w:lang w:eastAsia="ru-RU"/>
    </w:rPr>
  </w:style>
  <w:style w:type="paragraph" w:customStyle="1" w:styleId="-3">
    <w:name w:val="Пункт-3"/>
    <w:basedOn w:val="a4"/>
    <w:rsid w:val="00E97F2F"/>
    <w:pPr>
      <w:tabs>
        <w:tab w:val="num" w:pos="1701"/>
      </w:tabs>
      <w:spacing w:after="0" w:line="288" w:lineRule="auto"/>
      <w:ind w:firstLine="567"/>
      <w:jc w:val="both"/>
    </w:pPr>
    <w:rPr>
      <w:rFonts w:eastAsia="Calibri"/>
      <w:sz w:val="28"/>
      <w:szCs w:val="24"/>
      <w:lang w:eastAsia="ru-RU"/>
    </w:rPr>
  </w:style>
  <w:style w:type="paragraph" w:customStyle="1" w:styleId="-4">
    <w:name w:val="Пункт-4"/>
    <w:basedOn w:val="a4"/>
    <w:rsid w:val="00E97F2F"/>
    <w:pPr>
      <w:tabs>
        <w:tab w:val="num" w:pos="1701"/>
      </w:tabs>
      <w:spacing w:after="0" w:line="288" w:lineRule="auto"/>
      <w:ind w:firstLine="567"/>
      <w:jc w:val="both"/>
    </w:pPr>
    <w:rPr>
      <w:rFonts w:eastAsia="Calibri"/>
      <w:sz w:val="28"/>
      <w:szCs w:val="24"/>
      <w:lang w:eastAsia="ru-RU"/>
    </w:rPr>
  </w:style>
  <w:style w:type="paragraph" w:customStyle="1" w:styleId="-5">
    <w:name w:val="Пункт-5"/>
    <w:basedOn w:val="a4"/>
    <w:rsid w:val="00E97F2F"/>
    <w:pPr>
      <w:tabs>
        <w:tab w:val="num" w:pos="1701"/>
      </w:tabs>
      <w:spacing w:after="0" w:line="288" w:lineRule="auto"/>
      <w:ind w:firstLine="567"/>
      <w:jc w:val="both"/>
    </w:pPr>
    <w:rPr>
      <w:rFonts w:eastAsia="Calibri"/>
      <w:sz w:val="28"/>
      <w:szCs w:val="24"/>
      <w:lang w:eastAsia="ru-RU"/>
    </w:rPr>
  </w:style>
  <w:style w:type="paragraph" w:customStyle="1" w:styleId="-6">
    <w:name w:val="Пункт-6"/>
    <w:basedOn w:val="a4"/>
    <w:rsid w:val="00E97F2F"/>
    <w:pPr>
      <w:tabs>
        <w:tab w:val="num" w:pos="2034"/>
      </w:tabs>
      <w:spacing w:after="0" w:line="288" w:lineRule="auto"/>
      <w:ind w:left="333" w:firstLine="567"/>
      <w:jc w:val="both"/>
    </w:pPr>
    <w:rPr>
      <w:rFonts w:eastAsia="Calibri"/>
      <w:sz w:val="28"/>
      <w:szCs w:val="24"/>
      <w:lang w:eastAsia="ru-RU"/>
    </w:rPr>
  </w:style>
  <w:style w:type="paragraph" w:customStyle="1" w:styleId="-7">
    <w:name w:val="Пункт-7"/>
    <w:basedOn w:val="a4"/>
    <w:rsid w:val="00E97F2F"/>
    <w:pPr>
      <w:tabs>
        <w:tab w:val="num" w:pos="1701"/>
      </w:tabs>
      <w:spacing w:after="0" w:line="288" w:lineRule="auto"/>
      <w:ind w:firstLine="567"/>
      <w:jc w:val="both"/>
    </w:pPr>
    <w:rPr>
      <w:rFonts w:eastAsia="Calibri"/>
      <w:sz w:val="28"/>
      <w:szCs w:val="24"/>
      <w:lang w:eastAsia="ru-RU"/>
    </w:rPr>
  </w:style>
  <w:style w:type="paragraph" w:customStyle="1" w:styleId="1">
    <w:name w:val="Заголовок1"/>
    <w:basedOn w:val="a4"/>
    <w:autoRedefine/>
    <w:rsid w:val="00E97F2F"/>
    <w:pPr>
      <w:widowControl w:val="0"/>
      <w:numPr>
        <w:numId w:val="3"/>
      </w:numPr>
      <w:overflowPunct w:val="0"/>
      <w:autoSpaceDE w:val="0"/>
      <w:autoSpaceDN w:val="0"/>
      <w:adjustRightInd w:val="0"/>
      <w:spacing w:before="360" w:after="120" w:line="240" w:lineRule="auto"/>
      <w:jc w:val="center"/>
      <w:textAlignment w:val="baseline"/>
    </w:pPr>
    <w:rPr>
      <w:rFonts w:eastAsia="Calibri"/>
      <w:b/>
      <w:bCs/>
      <w:sz w:val="28"/>
      <w:szCs w:val="20"/>
      <w:lang w:eastAsia="ru-RU"/>
    </w:rPr>
  </w:style>
  <w:style w:type="paragraph" w:styleId="5">
    <w:name w:val="List Bullet 5"/>
    <w:basedOn w:val="a4"/>
    <w:autoRedefine/>
    <w:rsid w:val="00E97F2F"/>
    <w:pPr>
      <w:widowControl w:val="0"/>
      <w:numPr>
        <w:numId w:val="4"/>
      </w:numPr>
      <w:overflowPunct w:val="0"/>
      <w:autoSpaceDE w:val="0"/>
      <w:autoSpaceDN w:val="0"/>
      <w:adjustRightInd w:val="0"/>
      <w:spacing w:before="60" w:after="0" w:line="240" w:lineRule="auto"/>
      <w:jc w:val="both"/>
      <w:textAlignment w:val="baseline"/>
    </w:pPr>
    <w:rPr>
      <w:rFonts w:eastAsia="Calibri"/>
      <w:szCs w:val="20"/>
      <w:lang w:eastAsia="ru-RU"/>
    </w:rPr>
  </w:style>
  <w:style w:type="paragraph" w:customStyle="1" w:styleId="20">
    <w:name w:val="Стиль Заголовок 2"/>
    <w:aliases w:val="Заголовок 2 Знак + Arial 11 пт Перед:  12 пт П..."/>
    <w:basedOn w:val="21"/>
    <w:rsid w:val="00E97F2F"/>
    <w:pPr>
      <w:keepLines w:val="0"/>
      <w:numPr>
        <w:numId w:val="3"/>
      </w:numPr>
      <w:suppressAutoHyphens/>
      <w:spacing w:before="240" w:line="240" w:lineRule="auto"/>
      <w:ind w:left="0"/>
    </w:pPr>
    <w:rPr>
      <w:rFonts w:ascii="Arial" w:hAnsi="Arial"/>
      <w:sz w:val="22"/>
      <w:szCs w:val="20"/>
      <w:lang w:eastAsia="ru-RU"/>
    </w:rPr>
  </w:style>
  <w:style w:type="paragraph" w:styleId="40">
    <w:name w:val="List Bullet 4"/>
    <w:basedOn w:val="a4"/>
    <w:autoRedefine/>
    <w:rsid w:val="00E97F2F"/>
    <w:pPr>
      <w:widowControl w:val="0"/>
      <w:numPr>
        <w:numId w:val="5"/>
      </w:numPr>
      <w:overflowPunct w:val="0"/>
      <w:autoSpaceDE w:val="0"/>
      <w:autoSpaceDN w:val="0"/>
      <w:adjustRightInd w:val="0"/>
      <w:spacing w:before="60" w:after="0" w:line="240" w:lineRule="auto"/>
      <w:jc w:val="both"/>
      <w:textAlignment w:val="baseline"/>
    </w:pPr>
    <w:rPr>
      <w:rFonts w:eastAsia="Calibri"/>
      <w:szCs w:val="20"/>
      <w:lang w:eastAsia="ru-RU"/>
    </w:rPr>
  </w:style>
  <w:style w:type="paragraph" w:customStyle="1" w:styleId="m0">
    <w:name w:val="m_РасшОпис"/>
    <w:basedOn w:val="m4"/>
    <w:next w:val="m4"/>
    <w:rsid w:val="00D55FD1"/>
    <w:pPr>
      <w:numPr>
        <w:numId w:val="6"/>
      </w:numPr>
    </w:pPr>
    <w:rPr>
      <w:b/>
    </w:rPr>
  </w:style>
  <w:style w:type="character" w:customStyle="1" w:styleId="m5">
    <w:name w:val="m_ПростойТекст Знак"/>
    <w:link w:val="m4"/>
    <w:locked/>
    <w:rsid w:val="00D55FD1"/>
    <w:rPr>
      <w:rFonts w:ascii="Times New Roman" w:hAnsi="Times New Roman" w:cs="Times New Roman"/>
      <w:sz w:val="24"/>
      <w:szCs w:val="24"/>
      <w:lang w:val="x-none" w:eastAsia="ru-RU"/>
    </w:rPr>
  </w:style>
  <w:style w:type="paragraph" w:styleId="af0">
    <w:name w:val="Body Text Indent"/>
    <w:basedOn w:val="a4"/>
    <w:link w:val="af1"/>
    <w:rsid w:val="0019301C"/>
    <w:pPr>
      <w:autoSpaceDE w:val="0"/>
      <w:autoSpaceDN w:val="0"/>
      <w:adjustRightInd w:val="0"/>
      <w:spacing w:after="0" w:line="288" w:lineRule="auto"/>
      <w:ind w:firstLine="485"/>
      <w:jc w:val="both"/>
    </w:pPr>
    <w:rPr>
      <w:rFonts w:eastAsia="Calibri"/>
      <w:i/>
      <w:iCs/>
      <w:color w:val="000000"/>
      <w:sz w:val="28"/>
      <w:szCs w:val="28"/>
      <w:lang w:val="x-none" w:eastAsia="ru-RU"/>
    </w:rPr>
  </w:style>
  <w:style w:type="character" w:customStyle="1" w:styleId="af1">
    <w:name w:val="Основной текст с отступом Знак"/>
    <w:link w:val="af0"/>
    <w:locked/>
    <w:rsid w:val="0019301C"/>
    <w:rPr>
      <w:rFonts w:ascii="Times New Roman" w:hAnsi="Times New Roman" w:cs="Times New Roman"/>
      <w:i/>
      <w:iCs/>
      <w:color w:val="000000"/>
      <w:sz w:val="28"/>
      <w:szCs w:val="28"/>
      <w:lang w:val="x-none" w:eastAsia="ru-RU"/>
    </w:rPr>
  </w:style>
  <w:style w:type="paragraph" w:customStyle="1" w:styleId="Default">
    <w:name w:val="Default"/>
    <w:rsid w:val="0019301C"/>
    <w:pPr>
      <w:autoSpaceDE w:val="0"/>
      <w:autoSpaceDN w:val="0"/>
      <w:adjustRightInd w:val="0"/>
    </w:pPr>
    <w:rPr>
      <w:rFonts w:ascii="Times New Roman" w:eastAsia="Times New Roman" w:hAnsi="Times New Roman"/>
      <w:color w:val="000000"/>
      <w:sz w:val="24"/>
      <w:szCs w:val="24"/>
      <w:lang w:eastAsia="en-US"/>
    </w:rPr>
  </w:style>
  <w:style w:type="paragraph" w:customStyle="1" w:styleId="m">
    <w:name w:val="m_Список"/>
    <w:basedOn w:val="m4"/>
    <w:rsid w:val="0019301C"/>
    <w:pPr>
      <w:numPr>
        <w:numId w:val="8"/>
      </w:numPr>
    </w:pPr>
  </w:style>
  <w:style w:type="paragraph" w:customStyle="1" w:styleId="110">
    <w:name w:val="Абзац списка11"/>
    <w:basedOn w:val="a4"/>
    <w:rsid w:val="0019301C"/>
    <w:pPr>
      <w:ind w:left="720"/>
      <w:contextualSpacing/>
    </w:pPr>
    <w:rPr>
      <w:rFonts w:ascii="Calibri" w:eastAsia="Calibri" w:hAnsi="Calibri"/>
      <w:sz w:val="22"/>
    </w:rPr>
  </w:style>
  <w:style w:type="paragraph" w:styleId="2">
    <w:name w:val="List 2"/>
    <w:basedOn w:val="a4"/>
    <w:rsid w:val="0019301C"/>
    <w:pPr>
      <w:widowControl w:val="0"/>
      <w:numPr>
        <w:numId w:val="7"/>
      </w:numPr>
      <w:overflowPunct w:val="0"/>
      <w:autoSpaceDE w:val="0"/>
      <w:autoSpaceDN w:val="0"/>
      <w:adjustRightInd w:val="0"/>
      <w:spacing w:before="60" w:after="0" w:line="240" w:lineRule="auto"/>
      <w:jc w:val="both"/>
      <w:textAlignment w:val="baseline"/>
    </w:pPr>
    <w:rPr>
      <w:rFonts w:eastAsia="Calibri"/>
      <w:szCs w:val="20"/>
      <w:lang w:eastAsia="ru-RU"/>
    </w:rPr>
  </w:style>
  <w:style w:type="character" w:styleId="af2">
    <w:name w:val="footnote reference"/>
    <w:uiPriority w:val="99"/>
    <w:rsid w:val="00A92C73"/>
    <w:rPr>
      <w:rFonts w:cs="Times New Roman"/>
      <w:vertAlign w:val="superscript"/>
    </w:rPr>
  </w:style>
  <w:style w:type="paragraph" w:styleId="af3">
    <w:name w:val="footnote text"/>
    <w:basedOn w:val="a4"/>
    <w:link w:val="af4"/>
    <w:uiPriority w:val="99"/>
    <w:rsid w:val="00A92C73"/>
    <w:pPr>
      <w:spacing w:after="0" w:line="240" w:lineRule="auto"/>
      <w:ind w:firstLine="567"/>
      <w:jc w:val="both"/>
    </w:pPr>
    <w:rPr>
      <w:rFonts w:eastAsia="Calibri"/>
      <w:sz w:val="20"/>
      <w:szCs w:val="20"/>
      <w:lang w:val="x-none" w:eastAsia="ru-RU"/>
    </w:rPr>
  </w:style>
  <w:style w:type="character" w:customStyle="1" w:styleId="af4">
    <w:name w:val="Текст сноски Знак"/>
    <w:link w:val="af3"/>
    <w:uiPriority w:val="99"/>
    <w:locked/>
    <w:rsid w:val="00A92C73"/>
    <w:rPr>
      <w:rFonts w:ascii="Times New Roman" w:hAnsi="Times New Roman" w:cs="Times New Roman"/>
      <w:sz w:val="20"/>
      <w:szCs w:val="20"/>
      <w:lang w:val="x-none" w:eastAsia="ru-RU"/>
    </w:rPr>
  </w:style>
  <w:style w:type="character" w:customStyle="1" w:styleId="30">
    <w:name w:val="Заголовок 3 Знак"/>
    <w:aliases w:val="H3 Знак"/>
    <w:link w:val="3"/>
    <w:locked/>
    <w:rsid w:val="00802DED"/>
    <w:rPr>
      <w:b/>
      <w:bCs/>
      <w:sz w:val="28"/>
      <w:szCs w:val="28"/>
      <w:lang w:val="x-none" w:eastAsia="x-none"/>
    </w:rPr>
  </w:style>
  <w:style w:type="character" w:customStyle="1" w:styleId="41">
    <w:name w:val="Заголовок 4 Знак"/>
    <w:link w:val="4"/>
    <w:locked/>
    <w:rsid w:val="00802DED"/>
    <w:rPr>
      <w:b/>
      <w:bCs/>
      <w:i/>
      <w:iCs/>
      <w:sz w:val="28"/>
      <w:szCs w:val="28"/>
      <w:lang w:val="x-none" w:eastAsia="x-none"/>
    </w:rPr>
  </w:style>
  <w:style w:type="paragraph" w:customStyle="1" w:styleId="a3">
    <w:name w:val="Нумерация Таблица"/>
    <w:basedOn w:val="a4"/>
    <w:rsid w:val="00802DED"/>
    <w:pPr>
      <w:widowControl w:val="0"/>
      <w:numPr>
        <w:numId w:val="9"/>
      </w:numPr>
      <w:overflowPunct w:val="0"/>
      <w:autoSpaceDE w:val="0"/>
      <w:autoSpaceDN w:val="0"/>
      <w:adjustRightInd w:val="0"/>
      <w:spacing w:before="60" w:after="0" w:line="240" w:lineRule="auto"/>
      <w:ind w:right="34"/>
      <w:jc w:val="center"/>
      <w:textAlignment w:val="baseline"/>
    </w:pPr>
    <w:rPr>
      <w:rFonts w:eastAsia="Calibri"/>
      <w:sz w:val="22"/>
      <w:szCs w:val="20"/>
      <w:lang w:eastAsia="ru-RU"/>
    </w:rPr>
  </w:style>
  <w:style w:type="paragraph" w:styleId="a1">
    <w:name w:val="List Number"/>
    <w:basedOn w:val="a4"/>
    <w:semiHidden/>
    <w:rsid w:val="00CD5A46"/>
    <w:pPr>
      <w:numPr>
        <w:numId w:val="10"/>
      </w:numPr>
      <w:contextualSpacing/>
    </w:pPr>
  </w:style>
  <w:style w:type="paragraph" w:customStyle="1" w:styleId="m9">
    <w:name w:val="m_ПромШапка"/>
    <w:basedOn w:val="m7"/>
    <w:rsid w:val="0043632C"/>
    <w:pPr>
      <w:keepNext/>
      <w:jc w:val="center"/>
    </w:pPr>
    <w:rPr>
      <w:b/>
      <w:bCs/>
    </w:rPr>
  </w:style>
  <w:style w:type="paragraph" w:styleId="31">
    <w:name w:val="toc 3"/>
    <w:basedOn w:val="a4"/>
    <w:next w:val="a4"/>
    <w:autoRedefine/>
    <w:uiPriority w:val="39"/>
    <w:qFormat/>
    <w:rsid w:val="00517E86"/>
    <w:pPr>
      <w:spacing w:after="100"/>
      <w:ind w:left="440"/>
    </w:pPr>
    <w:rPr>
      <w:rFonts w:ascii="Calibri" w:eastAsia="Calibri" w:hAnsi="Calibri"/>
      <w:sz w:val="22"/>
      <w:lang w:eastAsia="ru-RU"/>
    </w:rPr>
  </w:style>
  <w:style w:type="paragraph" w:styleId="42">
    <w:name w:val="toc 4"/>
    <w:basedOn w:val="a4"/>
    <w:next w:val="a4"/>
    <w:autoRedefine/>
    <w:uiPriority w:val="39"/>
    <w:rsid w:val="00517E86"/>
    <w:pPr>
      <w:spacing w:after="100"/>
      <w:ind w:left="660"/>
    </w:pPr>
    <w:rPr>
      <w:rFonts w:ascii="Calibri" w:eastAsia="Calibri" w:hAnsi="Calibri"/>
      <w:sz w:val="22"/>
      <w:lang w:eastAsia="ru-RU"/>
    </w:rPr>
  </w:style>
  <w:style w:type="paragraph" w:styleId="51">
    <w:name w:val="toc 5"/>
    <w:basedOn w:val="a4"/>
    <w:next w:val="a4"/>
    <w:autoRedefine/>
    <w:uiPriority w:val="39"/>
    <w:rsid w:val="00517E86"/>
    <w:pPr>
      <w:spacing w:after="100"/>
      <w:ind w:left="880"/>
    </w:pPr>
    <w:rPr>
      <w:rFonts w:ascii="Calibri" w:eastAsia="Calibri" w:hAnsi="Calibri"/>
      <w:sz w:val="22"/>
      <w:lang w:eastAsia="ru-RU"/>
    </w:rPr>
  </w:style>
  <w:style w:type="paragraph" w:styleId="61">
    <w:name w:val="toc 6"/>
    <w:basedOn w:val="a4"/>
    <w:next w:val="a4"/>
    <w:autoRedefine/>
    <w:uiPriority w:val="39"/>
    <w:rsid w:val="00517E86"/>
    <w:pPr>
      <w:spacing w:after="100"/>
      <w:ind w:left="1100"/>
    </w:pPr>
    <w:rPr>
      <w:rFonts w:ascii="Calibri" w:eastAsia="Calibri" w:hAnsi="Calibri"/>
      <w:sz w:val="22"/>
      <w:lang w:eastAsia="ru-RU"/>
    </w:rPr>
  </w:style>
  <w:style w:type="paragraph" w:styleId="7">
    <w:name w:val="toc 7"/>
    <w:basedOn w:val="a4"/>
    <w:next w:val="a4"/>
    <w:autoRedefine/>
    <w:uiPriority w:val="39"/>
    <w:rsid w:val="00517E86"/>
    <w:pPr>
      <w:spacing w:after="100"/>
      <w:ind w:left="1320"/>
    </w:pPr>
    <w:rPr>
      <w:rFonts w:ascii="Calibri" w:eastAsia="Calibri" w:hAnsi="Calibri"/>
      <w:sz w:val="22"/>
      <w:lang w:eastAsia="ru-RU"/>
    </w:rPr>
  </w:style>
  <w:style w:type="paragraph" w:styleId="8">
    <w:name w:val="toc 8"/>
    <w:basedOn w:val="a4"/>
    <w:next w:val="a4"/>
    <w:autoRedefine/>
    <w:uiPriority w:val="39"/>
    <w:rsid w:val="00517E86"/>
    <w:pPr>
      <w:spacing w:after="100"/>
      <w:ind w:left="1540"/>
    </w:pPr>
    <w:rPr>
      <w:rFonts w:ascii="Calibri" w:eastAsia="Calibri" w:hAnsi="Calibri"/>
      <w:sz w:val="22"/>
      <w:lang w:eastAsia="ru-RU"/>
    </w:rPr>
  </w:style>
  <w:style w:type="paragraph" w:styleId="9">
    <w:name w:val="toc 9"/>
    <w:basedOn w:val="a4"/>
    <w:next w:val="a4"/>
    <w:autoRedefine/>
    <w:uiPriority w:val="39"/>
    <w:rsid w:val="00517E86"/>
    <w:pPr>
      <w:spacing w:after="100"/>
      <w:ind w:left="1760"/>
    </w:pPr>
    <w:rPr>
      <w:rFonts w:ascii="Calibri" w:eastAsia="Calibri" w:hAnsi="Calibri"/>
      <w:sz w:val="22"/>
      <w:lang w:eastAsia="ru-RU"/>
    </w:rPr>
  </w:style>
  <w:style w:type="character" w:styleId="af5">
    <w:name w:val="line number"/>
    <w:basedOn w:val="a5"/>
    <w:rsid w:val="009536D8"/>
  </w:style>
  <w:style w:type="paragraph" w:styleId="af6">
    <w:name w:val="Title"/>
    <w:basedOn w:val="a4"/>
    <w:link w:val="af7"/>
    <w:qFormat/>
    <w:locked/>
    <w:rsid w:val="000E57F9"/>
    <w:pPr>
      <w:tabs>
        <w:tab w:val="left" w:pos="6237"/>
      </w:tabs>
      <w:spacing w:after="0" w:line="240" w:lineRule="auto"/>
      <w:ind w:left="4536"/>
      <w:jc w:val="center"/>
    </w:pPr>
    <w:rPr>
      <w:b/>
      <w:sz w:val="28"/>
      <w:szCs w:val="20"/>
      <w:lang w:val="x-none" w:eastAsia="x-none"/>
    </w:rPr>
  </w:style>
  <w:style w:type="paragraph" w:styleId="af8">
    <w:name w:val="Subtitle"/>
    <w:basedOn w:val="a4"/>
    <w:qFormat/>
    <w:locked/>
    <w:rsid w:val="000E57F9"/>
    <w:pPr>
      <w:tabs>
        <w:tab w:val="left" w:pos="6237"/>
      </w:tabs>
      <w:spacing w:before="120" w:after="0" w:line="240" w:lineRule="auto"/>
      <w:ind w:left="4536"/>
      <w:jc w:val="center"/>
    </w:pPr>
    <w:rPr>
      <w:b/>
      <w:szCs w:val="20"/>
      <w:lang w:eastAsia="ru-RU"/>
    </w:rPr>
  </w:style>
  <w:style w:type="table" w:styleId="af9">
    <w:name w:val="Table Grid"/>
    <w:basedOn w:val="a6"/>
    <w:uiPriority w:val="59"/>
    <w:locked/>
    <w:rsid w:val="004844EC"/>
    <w:pPr>
      <w:spacing w:after="200" w:line="276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fa">
    <w:name w:val="annotation reference"/>
    <w:semiHidden/>
    <w:rsid w:val="00B778F5"/>
    <w:rPr>
      <w:sz w:val="16"/>
      <w:szCs w:val="16"/>
    </w:rPr>
  </w:style>
  <w:style w:type="paragraph" w:styleId="afb">
    <w:name w:val="annotation text"/>
    <w:basedOn w:val="a4"/>
    <w:link w:val="afc"/>
    <w:rsid w:val="00B778F5"/>
    <w:rPr>
      <w:sz w:val="20"/>
      <w:szCs w:val="20"/>
      <w:lang w:val="x-none"/>
    </w:rPr>
  </w:style>
  <w:style w:type="paragraph" w:styleId="afd">
    <w:name w:val="annotation subject"/>
    <w:basedOn w:val="afb"/>
    <w:next w:val="afb"/>
    <w:semiHidden/>
    <w:rsid w:val="00B778F5"/>
    <w:rPr>
      <w:b/>
      <w:bCs/>
    </w:rPr>
  </w:style>
  <w:style w:type="paragraph" w:customStyle="1" w:styleId="a0">
    <w:name w:val="???????"/>
    <w:rsid w:val="00217C55"/>
    <w:pPr>
      <w:widowControl w:val="0"/>
      <w:numPr>
        <w:numId w:val="11"/>
      </w:numPr>
    </w:pPr>
    <w:rPr>
      <w:rFonts w:ascii="Times New Roman" w:eastAsia="Times New Roman" w:hAnsi="Times New Roman"/>
      <w:sz w:val="24"/>
      <w:lang w:val="en-GB"/>
    </w:rPr>
  </w:style>
  <w:style w:type="paragraph" w:customStyle="1" w:styleId="Iauiue">
    <w:name w:val="Iau?iue"/>
    <w:rsid w:val="009A2797"/>
    <w:pPr>
      <w:widowControl w:val="0"/>
    </w:pPr>
    <w:rPr>
      <w:rFonts w:ascii="Times New Roman" w:eastAsia="Times New Roman" w:hAnsi="Times New Roman"/>
      <w:sz w:val="24"/>
      <w:lang w:val="en-US"/>
    </w:rPr>
  </w:style>
  <w:style w:type="paragraph" w:customStyle="1" w:styleId="220">
    <w:name w:val="Основной текст 22"/>
    <w:basedOn w:val="a4"/>
    <w:rsid w:val="009A2797"/>
    <w:pPr>
      <w:tabs>
        <w:tab w:val="left" w:pos="360"/>
      </w:tabs>
      <w:spacing w:after="0" w:line="240" w:lineRule="auto"/>
      <w:ind w:left="360" w:hanging="360"/>
      <w:jc w:val="both"/>
    </w:pPr>
    <w:rPr>
      <w:sz w:val="22"/>
      <w:szCs w:val="20"/>
      <w:lang w:eastAsia="ru-RU"/>
    </w:rPr>
  </w:style>
  <w:style w:type="paragraph" w:customStyle="1" w:styleId="caaieiaie1">
    <w:name w:val="caaieiaie 1"/>
    <w:basedOn w:val="Iauiue"/>
    <w:next w:val="Iauiue"/>
    <w:rsid w:val="009A2797"/>
    <w:pPr>
      <w:keepNext/>
      <w:widowControl/>
      <w:jc w:val="both"/>
    </w:pPr>
    <w:rPr>
      <w:b/>
      <w:lang w:val="ru-RU"/>
    </w:rPr>
  </w:style>
  <w:style w:type="paragraph" w:styleId="afe">
    <w:name w:val="Body Text"/>
    <w:basedOn w:val="a4"/>
    <w:rsid w:val="00305C8B"/>
    <w:pPr>
      <w:spacing w:after="120"/>
    </w:pPr>
  </w:style>
  <w:style w:type="paragraph" w:customStyle="1" w:styleId="aff">
    <w:name w:val="Таблица текст"/>
    <w:basedOn w:val="a4"/>
    <w:rsid w:val="00305C8B"/>
    <w:pPr>
      <w:spacing w:before="40" w:after="40" w:line="240" w:lineRule="auto"/>
      <w:ind w:left="57" w:right="57"/>
    </w:pPr>
    <w:rPr>
      <w:rFonts w:eastAsia="Calibri"/>
      <w:szCs w:val="24"/>
      <w:lang w:eastAsia="ru-RU"/>
    </w:rPr>
  </w:style>
  <w:style w:type="paragraph" w:customStyle="1" w:styleId="aff0">
    <w:name w:val="Таблица шапка"/>
    <w:basedOn w:val="a4"/>
    <w:link w:val="aff1"/>
    <w:rsid w:val="00305C8B"/>
    <w:pPr>
      <w:keepNext/>
      <w:spacing w:before="40" w:after="40" w:line="240" w:lineRule="auto"/>
      <w:ind w:left="57" w:right="57"/>
    </w:pPr>
    <w:rPr>
      <w:rFonts w:ascii="Calibri" w:eastAsia="Calibri" w:hAnsi="Calibri"/>
      <w:sz w:val="18"/>
      <w:szCs w:val="18"/>
      <w:lang w:eastAsia="ru-RU"/>
    </w:rPr>
  </w:style>
  <w:style w:type="paragraph" w:customStyle="1" w:styleId="aff2">
    <w:name w:val="Пункт"/>
    <w:basedOn w:val="a4"/>
    <w:uiPriority w:val="99"/>
    <w:rsid w:val="00305C8B"/>
    <w:pPr>
      <w:tabs>
        <w:tab w:val="num" w:pos="1134"/>
      </w:tabs>
      <w:spacing w:after="0" w:line="288" w:lineRule="auto"/>
      <w:ind w:left="1134" w:hanging="1134"/>
      <w:jc w:val="both"/>
    </w:pPr>
    <w:rPr>
      <w:rFonts w:eastAsia="Calibri"/>
      <w:sz w:val="28"/>
      <w:szCs w:val="28"/>
      <w:lang w:eastAsia="ru-RU"/>
    </w:rPr>
  </w:style>
  <w:style w:type="paragraph" w:customStyle="1" w:styleId="aff3">
    <w:name w:val="Подпункт"/>
    <w:basedOn w:val="a4"/>
    <w:rsid w:val="00305C8B"/>
    <w:pPr>
      <w:tabs>
        <w:tab w:val="num" w:pos="1701"/>
      </w:tabs>
      <w:spacing w:after="0" w:line="288" w:lineRule="auto"/>
      <w:ind w:left="1701" w:hanging="567"/>
      <w:jc w:val="both"/>
    </w:pPr>
    <w:rPr>
      <w:rFonts w:eastAsia="Calibri"/>
      <w:sz w:val="28"/>
      <w:szCs w:val="28"/>
      <w:lang w:eastAsia="ru-RU"/>
    </w:rPr>
  </w:style>
  <w:style w:type="character" w:customStyle="1" w:styleId="aff1">
    <w:name w:val="Таблица шапка Знак"/>
    <w:link w:val="aff0"/>
    <w:locked/>
    <w:rsid w:val="00305C8B"/>
    <w:rPr>
      <w:rFonts w:eastAsia="Calibri"/>
      <w:sz w:val="18"/>
      <w:szCs w:val="18"/>
      <w:lang w:val="ru-RU" w:eastAsia="ru-RU" w:bidi="ar-SA"/>
    </w:rPr>
  </w:style>
  <w:style w:type="paragraph" w:customStyle="1" w:styleId="aff4">
    <w:name w:val="Подподпункт"/>
    <w:basedOn w:val="a4"/>
    <w:rsid w:val="00047AF2"/>
    <w:pPr>
      <w:tabs>
        <w:tab w:val="left" w:pos="851"/>
        <w:tab w:val="left" w:pos="1134"/>
        <w:tab w:val="left" w:pos="1418"/>
        <w:tab w:val="num" w:pos="2978"/>
      </w:tabs>
      <w:spacing w:after="0" w:line="360" w:lineRule="auto"/>
      <w:ind w:left="2978" w:hanging="567"/>
      <w:jc w:val="both"/>
    </w:pPr>
    <w:rPr>
      <w:rFonts w:eastAsia="Calibri"/>
      <w:sz w:val="28"/>
      <w:szCs w:val="20"/>
      <w:lang w:eastAsia="ru-RU"/>
    </w:rPr>
  </w:style>
  <w:style w:type="paragraph" w:customStyle="1" w:styleId="111">
    <w:name w:val="Стиль Заголовок 1 + 11 пт"/>
    <w:basedOn w:val="10"/>
    <w:rsid w:val="00047AF2"/>
    <w:pPr>
      <w:pageBreakBefore/>
      <w:numPr>
        <w:ilvl w:val="0"/>
        <w:numId w:val="0"/>
      </w:numPr>
      <w:tabs>
        <w:tab w:val="num" w:pos="0"/>
      </w:tabs>
      <w:suppressAutoHyphens/>
      <w:spacing w:after="240" w:line="240" w:lineRule="auto"/>
    </w:pPr>
    <w:rPr>
      <w:rFonts w:ascii="Arial" w:hAnsi="Arial"/>
      <w:kern w:val="28"/>
      <w:sz w:val="22"/>
      <w:lang w:val="ru-RU" w:eastAsia="ru-RU"/>
    </w:rPr>
  </w:style>
  <w:style w:type="paragraph" w:customStyle="1" w:styleId="26">
    <w:name w:val="Стиль Стиль Заголовок 2"/>
    <w:aliases w:val="Заголовок 2 Знак + Arial 11 пт Перед:  12 п..."/>
    <w:basedOn w:val="20"/>
    <w:rsid w:val="00047AF2"/>
    <w:pPr>
      <w:numPr>
        <w:numId w:val="1"/>
      </w:numPr>
      <w:spacing w:after="120"/>
      <w:ind w:left="0"/>
      <w:jc w:val="both"/>
    </w:pPr>
  </w:style>
  <w:style w:type="paragraph" w:customStyle="1" w:styleId="11112">
    <w:name w:val="Стиль Стиль Заголовок 1 + 11 пт + По ширине Перед:  12 пт"/>
    <w:basedOn w:val="111"/>
    <w:uiPriority w:val="99"/>
    <w:rsid w:val="00047AF2"/>
    <w:pPr>
      <w:pageBreakBefore w:val="0"/>
      <w:spacing w:before="240"/>
      <w:jc w:val="both"/>
    </w:pPr>
    <w:rPr>
      <w:szCs w:val="20"/>
    </w:rPr>
  </w:style>
  <w:style w:type="paragraph" w:customStyle="1" w:styleId="main">
    <w:name w:val="main"/>
    <w:basedOn w:val="a4"/>
    <w:rsid w:val="00D250B5"/>
    <w:pPr>
      <w:spacing w:after="120" w:line="240" w:lineRule="auto"/>
    </w:pPr>
    <w:rPr>
      <w:color w:val="000000"/>
      <w:sz w:val="22"/>
      <w:szCs w:val="24"/>
      <w:lang w:eastAsia="ru-RU"/>
    </w:rPr>
  </w:style>
  <w:style w:type="paragraph" w:styleId="aff5">
    <w:name w:val="Revision"/>
    <w:hidden/>
    <w:uiPriority w:val="99"/>
    <w:semiHidden/>
    <w:rsid w:val="00FA30CA"/>
    <w:rPr>
      <w:rFonts w:ascii="Times New Roman" w:eastAsia="Times New Roman" w:hAnsi="Times New Roman"/>
      <w:sz w:val="24"/>
      <w:szCs w:val="22"/>
      <w:lang w:eastAsia="en-US"/>
    </w:rPr>
  </w:style>
  <w:style w:type="character" w:styleId="aff6">
    <w:name w:val="Strong"/>
    <w:uiPriority w:val="22"/>
    <w:qFormat/>
    <w:locked/>
    <w:rsid w:val="00DC6651"/>
    <w:rPr>
      <w:b/>
      <w:bCs/>
    </w:rPr>
  </w:style>
  <w:style w:type="paragraph" w:styleId="aff7">
    <w:name w:val="List Paragraph"/>
    <w:aliases w:val="List Paragraph1,Булит 1,Equipment,List Paragraph,Bullet List,FooterText,numbered"/>
    <w:basedOn w:val="a4"/>
    <w:link w:val="aff8"/>
    <w:uiPriority w:val="34"/>
    <w:qFormat/>
    <w:rsid w:val="00B54166"/>
    <w:pPr>
      <w:spacing w:after="0" w:line="240" w:lineRule="auto"/>
      <w:ind w:left="708"/>
    </w:pPr>
    <w:rPr>
      <w:rFonts w:eastAsia="Calibri"/>
      <w:szCs w:val="24"/>
      <w:lang w:eastAsia="ru-RU"/>
    </w:rPr>
  </w:style>
  <w:style w:type="paragraph" w:customStyle="1" w:styleId="a2">
    <w:name w:val="Главы"/>
    <w:basedOn w:val="a4"/>
    <w:next w:val="a4"/>
    <w:rsid w:val="00741678"/>
    <w:pPr>
      <w:pageBreakBefore/>
      <w:numPr>
        <w:numId w:val="14"/>
      </w:numPr>
      <w:tabs>
        <w:tab w:val="clear" w:pos="567"/>
        <w:tab w:val="left" w:pos="851"/>
      </w:tabs>
      <w:suppressAutoHyphens/>
      <w:spacing w:before="1440" w:after="720" w:line="360" w:lineRule="auto"/>
      <w:ind w:left="0" w:firstLine="0"/>
      <w:jc w:val="center"/>
      <w:outlineLvl w:val="0"/>
    </w:pPr>
    <w:rPr>
      <w:rFonts w:ascii="Arial" w:hAnsi="Arial" w:cs="Arial"/>
      <w:b/>
      <w:caps/>
      <w:snapToGrid w:val="0"/>
      <w:spacing w:val="40"/>
      <w:sz w:val="44"/>
      <w:szCs w:val="44"/>
      <w:lang w:eastAsia="ru-RU"/>
    </w:rPr>
  </w:style>
  <w:style w:type="character" w:customStyle="1" w:styleId="aff9">
    <w:name w:val="Пункт Знак"/>
    <w:rsid w:val="00E36140"/>
    <w:rPr>
      <w:sz w:val="28"/>
      <w:lang w:val="ru-RU" w:eastAsia="ru-RU" w:bidi="ar-SA"/>
    </w:rPr>
  </w:style>
  <w:style w:type="character" w:customStyle="1" w:styleId="affa">
    <w:name w:val="комментарий"/>
    <w:rsid w:val="00E36140"/>
    <w:rPr>
      <w:b/>
      <w:i/>
      <w:shd w:val="clear" w:color="auto" w:fill="FFFF99"/>
    </w:rPr>
  </w:style>
  <w:style w:type="paragraph" w:styleId="32">
    <w:name w:val="Body Text 3"/>
    <w:basedOn w:val="a4"/>
    <w:link w:val="33"/>
    <w:rsid w:val="004B173D"/>
    <w:pPr>
      <w:spacing w:after="120"/>
    </w:pPr>
    <w:rPr>
      <w:sz w:val="16"/>
      <w:szCs w:val="16"/>
      <w:lang w:val="x-none"/>
    </w:rPr>
  </w:style>
  <w:style w:type="character" w:customStyle="1" w:styleId="33">
    <w:name w:val="Основной текст 3 Знак"/>
    <w:link w:val="32"/>
    <w:rsid w:val="004B173D"/>
    <w:rPr>
      <w:rFonts w:ascii="Times New Roman" w:eastAsia="Times New Roman" w:hAnsi="Times New Roman"/>
      <w:sz w:val="16"/>
      <w:szCs w:val="16"/>
      <w:lang w:eastAsia="en-US"/>
    </w:rPr>
  </w:style>
  <w:style w:type="character" w:customStyle="1" w:styleId="af7">
    <w:name w:val="Заголовок Знак"/>
    <w:link w:val="af6"/>
    <w:rsid w:val="004B173D"/>
    <w:rPr>
      <w:rFonts w:ascii="Times New Roman" w:eastAsia="Times New Roman" w:hAnsi="Times New Roman"/>
      <w:b/>
      <w:sz w:val="28"/>
    </w:rPr>
  </w:style>
  <w:style w:type="character" w:styleId="affb">
    <w:name w:val="page number"/>
    <w:rsid w:val="004B173D"/>
    <w:rPr>
      <w:rFonts w:ascii="Times New Roman" w:hAnsi="Times New Roman" w:cs="Times New Roman"/>
      <w:sz w:val="20"/>
      <w:szCs w:val="20"/>
    </w:rPr>
  </w:style>
  <w:style w:type="paragraph" w:customStyle="1" w:styleId="15">
    <w:name w:val="Стиль Заголовок 1 + по ширине"/>
    <w:basedOn w:val="10"/>
    <w:rsid w:val="004B173D"/>
    <w:pPr>
      <w:numPr>
        <w:ilvl w:val="0"/>
        <w:numId w:val="0"/>
      </w:numPr>
      <w:tabs>
        <w:tab w:val="num" w:pos="1080"/>
      </w:tabs>
      <w:suppressAutoHyphens/>
      <w:spacing w:after="240" w:line="240" w:lineRule="auto"/>
      <w:ind w:left="1080" w:hanging="360"/>
      <w:jc w:val="both"/>
    </w:pPr>
    <w:rPr>
      <w:rFonts w:ascii="Arial" w:eastAsia="Times New Roman" w:hAnsi="Arial"/>
      <w:kern w:val="28"/>
      <w:sz w:val="40"/>
      <w:szCs w:val="20"/>
      <w:lang w:val="ru-RU" w:eastAsia="ru-RU"/>
    </w:rPr>
  </w:style>
  <w:style w:type="paragraph" w:customStyle="1" w:styleId="a">
    <w:name w:val="отступ"/>
    <w:basedOn w:val="afe"/>
    <w:rsid w:val="000C406C"/>
    <w:pPr>
      <w:widowControl w:val="0"/>
      <w:numPr>
        <w:numId w:val="15"/>
      </w:numPr>
      <w:overflowPunct w:val="0"/>
      <w:autoSpaceDE w:val="0"/>
      <w:autoSpaceDN w:val="0"/>
      <w:adjustRightInd w:val="0"/>
      <w:spacing w:before="240" w:after="0" w:line="240" w:lineRule="auto"/>
      <w:jc w:val="both"/>
      <w:textAlignment w:val="baseline"/>
    </w:pPr>
    <w:rPr>
      <w:sz w:val="22"/>
      <w:szCs w:val="20"/>
      <w:lang w:eastAsia="ru-RU"/>
    </w:rPr>
  </w:style>
  <w:style w:type="paragraph" w:styleId="27">
    <w:name w:val="Body Text 2"/>
    <w:basedOn w:val="a4"/>
    <w:link w:val="28"/>
    <w:rsid w:val="00B94061"/>
    <w:pPr>
      <w:spacing w:before="120" w:after="120" w:line="480" w:lineRule="auto"/>
      <w:jc w:val="both"/>
    </w:pPr>
    <w:rPr>
      <w:rFonts w:ascii="NTHelvetica/Cyrillic" w:hAnsi="NTHelvetica/Cyrillic"/>
      <w:sz w:val="22"/>
      <w:szCs w:val="20"/>
      <w:lang w:val="x-none" w:eastAsia="x-none"/>
    </w:rPr>
  </w:style>
  <w:style w:type="character" w:customStyle="1" w:styleId="28">
    <w:name w:val="Основной текст 2 Знак"/>
    <w:link w:val="27"/>
    <w:rsid w:val="00B94061"/>
    <w:rPr>
      <w:rFonts w:ascii="NTHelvetica/Cyrillic" w:eastAsia="Times New Roman" w:hAnsi="NTHelvetica/Cyrillic"/>
      <w:sz w:val="22"/>
    </w:rPr>
  </w:style>
  <w:style w:type="character" w:customStyle="1" w:styleId="afc">
    <w:name w:val="Текст примечания Знак"/>
    <w:link w:val="afb"/>
    <w:rsid w:val="003A2C6E"/>
    <w:rPr>
      <w:rFonts w:ascii="Times New Roman" w:eastAsia="Times New Roman" w:hAnsi="Times New Roman"/>
      <w:lang w:eastAsia="en-US"/>
    </w:rPr>
  </w:style>
  <w:style w:type="character" w:customStyle="1" w:styleId="affc">
    <w:name w:val="Заголовок сообщения (текст)"/>
    <w:rsid w:val="00751A27"/>
    <w:rPr>
      <w:rFonts w:ascii="Arial" w:hAnsi="Arial"/>
      <w:b/>
      <w:spacing w:val="-4"/>
      <w:sz w:val="18"/>
      <w:vertAlign w:val="baseline"/>
    </w:rPr>
  </w:style>
  <w:style w:type="paragraph" w:styleId="affd">
    <w:name w:val="endnote text"/>
    <w:basedOn w:val="a4"/>
    <w:link w:val="affe"/>
    <w:uiPriority w:val="99"/>
    <w:unhideWhenUsed/>
    <w:rsid w:val="002664D7"/>
    <w:pPr>
      <w:spacing w:after="0" w:line="240" w:lineRule="auto"/>
    </w:pPr>
    <w:rPr>
      <w:rFonts w:ascii="Calibri" w:eastAsia="Calibri" w:hAnsi="Calibri"/>
      <w:sz w:val="20"/>
      <w:szCs w:val="20"/>
      <w:lang w:val="x-none"/>
    </w:rPr>
  </w:style>
  <w:style w:type="character" w:customStyle="1" w:styleId="affe">
    <w:name w:val="Текст концевой сноски Знак"/>
    <w:link w:val="affd"/>
    <w:uiPriority w:val="99"/>
    <w:rsid w:val="002664D7"/>
    <w:rPr>
      <w:rFonts w:ascii="Calibri" w:eastAsia="Calibri" w:hAnsi="Calibri" w:cs="Times New Roman"/>
      <w:lang w:eastAsia="en-US"/>
    </w:rPr>
  </w:style>
  <w:style w:type="character" w:styleId="afff">
    <w:name w:val="endnote reference"/>
    <w:uiPriority w:val="99"/>
    <w:unhideWhenUsed/>
    <w:rsid w:val="002664D7"/>
    <w:rPr>
      <w:vertAlign w:val="superscript"/>
    </w:rPr>
  </w:style>
  <w:style w:type="character" w:customStyle="1" w:styleId="60">
    <w:name w:val="Заголовок 6 Знак"/>
    <w:link w:val="6"/>
    <w:rsid w:val="00423410"/>
    <w:rPr>
      <w:rFonts w:ascii="Times New Roman" w:eastAsia="Times New Roman" w:hAnsi="Times New Roman"/>
      <w:b/>
      <w:bCs/>
      <w:sz w:val="22"/>
      <w:szCs w:val="22"/>
    </w:rPr>
  </w:style>
  <w:style w:type="paragraph" w:styleId="34">
    <w:name w:val="Body Text Indent 3"/>
    <w:basedOn w:val="a4"/>
    <w:link w:val="35"/>
    <w:rsid w:val="00423410"/>
    <w:pPr>
      <w:widowControl w:val="0"/>
      <w:autoSpaceDE w:val="0"/>
      <w:autoSpaceDN w:val="0"/>
      <w:adjustRightInd w:val="0"/>
      <w:spacing w:after="120" w:line="240" w:lineRule="auto"/>
      <w:ind w:left="283"/>
    </w:pPr>
    <w:rPr>
      <w:sz w:val="16"/>
      <w:szCs w:val="16"/>
      <w:lang w:val="x-none" w:eastAsia="x-none"/>
    </w:rPr>
  </w:style>
  <w:style w:type="character" w:customStyle="1" w:styleId="35">
    <w:name w:val="Основной текст с отступом 3 Знак"/>
    <w:link w:val="34"/>
    <w:rsid w:val="00423410"/>
    <w:rPr>
      <w:rFonts w:ascii="Times New Roman" w:eastAsia="Times New Roman" w:hAnsi="Times New Roman"/>
      <w:sz w:val="16"/>
      <w:szCs w:val="16"/>
    </w:rPr>
  </w:style>
  <w:style w:type="paragraph" w:styleId="afff0">
    <w:name w:val="TOC Heading"/>
    <w:basedOn w:val="10"/>
    <w:next w:val="a4"/>
    <w:uiPriority w:val="39"/>
    <w:semiHidden/>
    <w:unhideWhenUsed/>
    <w:qFormat/>
    <w:rsid w:val="00A31ED2"/>
    <w:pPr>
      <w:numPr>
        <w:ilvl w:val="0"/>
        <w:numId w:val="0"/>
      </w:numPr>
      <w:outlineLvl w:val="9"/>
    </w:pPr>
    <w:rPr>
      <w:rFonts w:ascii="Cambria" w:eastAsia="Times New Roman" w:hAnsi="Cambria"/>
      <w:color w:val="365F91"/>
      <w:sz w:val="28"/>
      <w:lang w:val="ru-RU" w:eastAsia="ru-RU"/>
    </w:rPr>
  </w:style>
  <w:style w:type="character" w:styleId="afff1">
    <w:name w:val="FollowedHyperlink"/>
    <w:basedOn w:val="a5"/>
    <w:rsid w:val="00A17DE2"/>
    <w:rPr>
      <w:color w:val="800080" w:themeColor="followedHyperlink"/>
      <w:u w:val="single"/>
    </w:rPr>
  </w:style>
  <w:style w:type="character" w:customStyle="1" w:styleId="aff8">
    <w:name w:val="Абзац списка Знак"/>
    <w:aliases w:val="List Paragraph1 Знак,Булит 1 Знак,Equipment Знак,List Paragraph Знак,Bullet List Знак,FooterText Знак,numbered Знак"/>
    <w:basedOn w:val="a5"/>
    <w:link w:val="aff7"/>
    <w:uiPriority w:val="34"/>
    <w:locked/>
    <w:rsid w:val="009D703E"/>
    <w:rPr>
      <w:rFonts w:ascii="Times New Roman" w:hAnsi="Times New Roman"/>
      <w:sz w:val="24"/>
      <w:szCs w:val="24"/>
    </w:rPr>
  </w:style>
  <w:style w:type="table" w:customStyle="1" w:styleId="16">
    <w:name w:val="Сетка таблицы1"/>
    <w:basedOn w:val="a6"/>
    <w:next w:val="af9"/>
    <w:uiPriority w:val="59"/>
    <w:rsid w:val="00746D47"/>
    <w:rPr>
      <w:rFonts w:asciiTheme="minorHAnsi" w:eastAsiaTheme="minorHAnsi" w:hAnsiTheme="minorHAnsi" w:cstheme="minorBid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fff2">
    <w:name w:val="Normal (Web)"/>
    <w:basedOn w:val="a4"/>
    <w:uiPriority w:val="99"/>
    <w:unhideWhenUsed/>
    <w:rsid w:val="003470D5"/>
    <w:pPr>
      <w:spacing w:before="100" w:beforeAutospacing="1" w:after="100" w:afterAutospacing="1" w:line="240" w:lineRule="auto"/>
    </w:pPr>
    <w:rPr>
      <w:szCs w:val="24"/>
      <w:lang w:eastAsia="ru-RU"/>
    </w:rPr>
  </w:style>
  <w:style w:type="character" w:customStyle="1" w:styleId="177d5a4333ac019606de889e143743a1wmi-callto">
    <w:name w:val="177d5a4333ac019606de889e143743a1wmi-callto"/>
    <w:basedOn w:val="a5"/>
    <w:rsid w:val="003470D5"/>
  </w:style>
  <w:style w:type="paragraph" w:customStyle="1" w:styleId="Standard">
    <w:name w:val="Standard"/>
    <w:rsid w:val="00637FCD"/>
    <w:pPr>
      <w:suppressAutoHyphens/>
      <w:autoSpaceDN w:val="0"/>
      <w:spacing w:after="200" w:line="276" w:lineRule="auto"/>
      <w:textAlignment w:val="baseline"/>
    </w:pPr>
    <w:rPr>
      <w:rFonts w:eastAsia="SimSun" w:cs="Tahoma"/>
      <w:kern w:val="3"/>
      <w:sz w:val="22"/>
      <w:szCs w:val="22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3270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63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929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885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11337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5662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783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95751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40197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8134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18158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2719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6432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3202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8326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3614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0473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7609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7410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5199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71061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84453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9109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0881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5506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9894386">
          <w:marLeft w:val="0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58831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82777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2105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1053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8359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2871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6539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9663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5876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9104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7380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53338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1160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66690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3058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5924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35986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5908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2870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7244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8550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6899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1874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3104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03123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8995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02552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48024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245956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01438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0332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6614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5465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945741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53198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40610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228334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70172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01845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8026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3293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42666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21779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34560917">
                              <w:marLeft w:val="0"/>
                              <w:marRight w:val="0"/>
                              <w:marTop w:val="48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98016864">
                                  <w:marLeft w:val="2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19629895">
                                      <w:marLeft w:val="0"/>
                                      <w:marRight w:val="0"/>
                                      <w:marTop w:val="15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41597500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33457557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40165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8493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615603">
          <w:marLeft w:val="0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69859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36422089">
              <w:marLeft w:val="-300"/>
              <w:marRight w:val="-300"/>
              <w:marTop w:val="300"/>
              <w:marBottom w:val="0"/>
              <w:divBdr>
                <w:top w:val="single" w:sz="6" w:space="24" w:color="F3F3F3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1520200">
                  <w:marLeft w:val="0"/>
                  <w:marRight w:val="0"/>
                  <w:marTop w:val="0"/>
                  <w:marBottom w:val="6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9313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0941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6856814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153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63287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78756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7203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7589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3367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7006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9211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9295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2391173">
          <w:marLeft w:val="0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392868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3005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041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9954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110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4111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05890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3734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3559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18281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01268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246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8202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4314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3.png"/><Relationship Id="rId18" Type="http://schemas.openxmlformats.org/officeDocument/2006/relationships/image" Target="media/image8.png"/><Relationship Id="rId26" Type="http://schemas.openxmlformats.org/officeDocument/2006/relationships/image" Target="media/image15.png"/><Relationship Id="rId39" Type="http://schemas.openxmlformats.org/officeDocument/2006/relationships/image" Target="media/image27.png"/><Relationship Id="rId21" Type="http://schemas.openxmlformats.org/officeDocument/2006/relationships/image" Target="media/image11.png"/><Relationship Id="rId34" Type="http://schemas.openxmlformats.org/officeDocument/2006/relationships/image" Target="media/image22.png"/><Relationship Id="rId42" Type="http://schemas.openxmlformats.org/officeDocument/2006/relationships/image" Target="media/image30.png"/><Relationship Id="rId47" Type="http://schemas.openxmlformats.org/officeDocument/2006/relationships/image" Target="media/image35.jpeg"/><Relationship Id="rId50" Type="http://schemas.openxmlformats.org/officeDocument/2006/relationships/image" Target="media/image38.png"/><Relationship Id="rId55" Type="http://schemas.openxmlformats.org/officeDocument/2006/relationships/fontTable" Target="fontTable.xml"/><Relationship Id="rId7" Type="http://schemas.openxmlformats.org/officeDocument/2006/relationships/settings" Target="settings.xml"/><Relationship Id="rId12" Type="http://schemas.openxmlformats.org/officeDocument/2006/relationships/image" Target="media/image2.png"/><Relationship Id="rId17" Type="http://schemas.openxmlformats.org/officeDocument/2006/relationships/image" Target="media/image7.jpeg"/><Relationship Id="rId25" Type="http://schemas.openxmlformats.org/officeDocument/2006/relationships/image" Target="media/image14.jpeg"/><Relationship Id="rId33" Type="http://schemas.openxmlformats.org/officeDocument/2006/relationships/image" Target="media/image21.png"/><Relationship Id="rId38" Type="http://schemas.openxmlformats.org/officeDocument/2006/relationships/image" Target="media/image26.png"/><Relationship Id="rId46" Type="http://schemas.openxmlformats.org/officeDocument/2006/relationships/image" Target="media/image34.emf"/><Relationship Id="rId2" Type="http://schemas.openxmlformats.org/officeDocument/2006/relationships/customXml" Target="../customXml/item2.xml"/><Relationship Id="rId16" Type="http://schemas.openxmlformats.org/officeDocument/2006/relationships/image" Target="media/image6.jpeg"/><Relationship Id="rId20" Type="http://schemas.openxmlformats.org/officeDocument/2006/relationships/image" Target="media/image10.emf"/><Relationship Id="rId29" Type="http://schemas.openxmlformats.org/officeDocument/2006/relationships/image" Target="media/image17.emf"/><Relationship Id="rId41" Type="http://schemas.openxmlformats.org/officeDocument/2006/relationships/image" Target="media/image29.png"/><Relationship Id="rId54" Type="http://schemas.openxmlformats.org/officeDocument/2006/relationships/image" Target="media/image42.png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emf"/><Relationship Id="rId24" Type="http://schemas.openxmlformats.org/officeDocument/2006/relationships/hyperlink" Target="https://www.felix.ru/catalogue/tandem-a/podushka-bystrosemnaya-dlya-mobilnoy-tumby/" TargetMode="External"/><Relationship Id="rId32" Type="http://schemas.openxmlformats.org/officeDocument/2006/relationships/image" Target="media/image20.jpeg"/><Relationship Id="rId37" Type="http://schemas.openxmlformats.org/officeDocument/2006/relationships/image" Target="media/image25.png"/><Relationship Id="rId40" Type="http://schemas.openxmlformats.org/officeDocument/2006/relationships/image" Target="media/image28.png"/><Relationship Id="rId45" Type="http://schemas.openxmlformats.org/officeDocument/2006/relationships/image" Target="media/image33.tiff"/><Relationship Id="rId53" Type="http://schemas.openxmlformats.org/officeDocument/2006/relationships/image" Target="media/image41.png"/><Relationship Id="rId5" Type="http://schemas.openxmlformats.org/officeDocument/2006/relationships/numbering" Target="numbering.xml"/><Relationship Id="rId15" Type="http://schemas.openxmlformats.org/officeDocument/2006/relationships/image" Target="media/image5.png"/><Relationship Id="rId23" Type="http://schemas.openxmlformats.org/officeDocument/2006/relationships/image" Target="media/image13.png"/><Relationship Id="rId28" Type="http://schemas.openxmlformats.org/officeDocument/2006/relationships/image" Target="cid:image005.png@01D5324F.73E23F30" TargetMode="External"/><Relationship Id="rId36" Type="http://schemas.openxmlformats.org/officeDocument/2006/relationships/image" Target="media/image24.png"/><Relationship Id="rId49" Type="http://schemas.openxmlformats.org/officeDocument/2006/relationships/image" Target="media/image37.jpeg"/><Relationship Id="rId10" Type="http://schemas.openxmlformats.org/officeDocument/2006/relationships/endnotes" Target="endnotes.xml"/><Relationship Id="rId19" Type="http://schemas.openxmlformats.org/officeDocument/2006/relationships/image" Target="media/image9.png"/><Relationship Id="rId31" Type="http://schemas.openxmlformats.org/officeDocument/2006/relationships/image" Target="media/image19.jpeg"/><Relationship Id="rId44" Type="http://schemas.openxmlformats.org/officeDocument/2006/relationships/image" Target="media/image32.tiff"/><Relationship Id="rId52" Type="http://schemas.openxmlformats.org/officeDocument/2006/relationships/image" Target="media/image40.jpe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png"/><Relationship Id="rId22" Type="http://schemas.openxmlformats.org/officeDocument/2006/relationships/image" Target="media/image12.png"/><Relationship Id="rId27" Type="http://schemas.openxmlformats.org/officeDocument/2006/relationships/image" Target="media/image16.png"/><Relationship Id="rId30" Type="http://schemas.openxmlformats.org/officeDocument/2006/relationships/image" Target="media/image18.png"/><Relationship Id="rId35" Type="http://schemas.openxmlformats.org/officeDocument/2006/relationships/image" Target="media/image23.png"/><Relationship Id="rId43" Type="http://schemas.openxmlformats.org/officeDocument/2006/relationships/image" Target="media/image31.emf"/><Relationship Id="rId48" Type="http://schemas.openxmlformats.org/officeDocument/2006/relationships/image" Target="media/image36.png"/><Relationship Id="rId56" Type="http://schemas.openxmlformats.org/officeDocument/2006/relationships/theme" Target="theme/theme1.xml"/><Relationship Id="rId8" Type="http://schemas.openxmlformats.org/officeDocument/2006/relationships/webSettings" Target="webSettings.xml"/><Relationship Id="rId51" Type="http://schemas.openxmlformats.org/officeDocument/2006/relationships/image" Target="media/image39.png"/><Relationship Id="rId3" Type="http://schemas.openxmlformats.org/officeDocument/2006/relationships/customXml" Target="../customXml/item3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Документ" ma:contentTypeID="0x0101007A52F2EE1DF0C643A5E7FA6DC289BE6C" ma:contentTypeVersion="0" ma:contentTypeDescription="Создание документа." ma:contentTypeScope="" ma:versionID="4f314b5b10039d0e4453bd9165ad151d">
  <xsd:schema xmlns:xsd="http://www.w3.org/2001/XMLSchema" xmlns:xs="http://www.w3.org/2001/XMLSchema" xmlns:p="http://schemas.microsoft.com/office/2006/metadata/properties" targetNamespace="http://schemas.microsoft.com/office/2006/metadata/properties" ma:root="true" ma:fieldsID="89d58f4857a619b7c345529988bca397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Тип контента"/>
        <xsd:element ref="dc:title" minOccurs="0" maxOccurs="1" ma:index="4" ma:displayName="Название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17709961-38BB-4F19-B60C-8EF460ADDF4A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B51FA3B6-59FF-4EE3-95D2-04EA2152A979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0D72A395-4078-42F7-9E7A-3166D85482E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  <ds:schemaRef ds:uri="http://schemas.microsoft.com/office/infopath/2007/PartnerControls"/>
  </ds:schemaRefs>
</ds:datastoreItem>
</file>

<file path=customXml/itemProps4.xml><?xml version="1.0" encoding="utf-8"?>
<ds:datastoreItem xmlns:ds="http://schemas.openxmlformats.org/officeDocument/2006/customXml" ds:itemID="{3C8A7B97-3F8D-410D-BF07-FCA7886FBFA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2586</Words>
  <Characters>14744</Characters>
  <Application>Microsoft Office Word</Application>
  <DocSecurity>0</DocSecurity>
  <Lines>122</Lines>
  <Paragraphs>34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Приложение</vt:lpstr>
    </vt:vector>
  </TitlesOfParts>
  <Company>Hewlett-Packard</Company>
  <LinksUpToDate>false</LinksUpToDate>
  <CharactersWithSpaces>17296</CharactersWithSpaces>
  <SharedDoc>false</SharedDoc>
  <HLinks>
    <vt:vector size="534" baseType="variant">
      <vt:variant>
        <vt:i4>7012374</vt:i4>
      </vt:variant>
      <vt:variant>
        <vt:i4>558</vt:i4>
      </vt:variant>
      <vt:variant>
        <vt:i4>0</vt:i4>
      </vt:variant>
      <vt:variant>
        <vt:i4>5</vt:i4>
      </vt:variant>
      <vt:variant>
        <vt:lpwstr>mailto:%20zakupki@mtsbank.ru</vt:lpwstr>
      </vt:variant>
      <vt:variant>
        <vt:lpwstr/>
      </vt:variant>
      <vt:variant>
        <vt:i4>1703989</vt:i4>
      </vt:variant>
      <vt:variant>
        <vt:i4>551</vt:i4>
      </vt:variant>
      <vt:variant>
        <vt:i4>0</vt:i4>
      </vt:variant>
      <vt:variant>
        <vt:i4>5</vt:i4>
      </vt:variant>
      <vt:variant>
        <vt:lpwstr/>
      </vt:variant>
      <vt:variant>
        <vt:lpwstr>_Toc283141052</vt:lpwstr>
      </vt:variant>
      <vt:variant>
        <vt:i4>1703989</vt:i4>
      </vt:variant>
      <vt:variant>
        <vt:i4>545</vt:i4>
      </vt:variant>
      <vt:variant>
        <vt:i4>0</vt:i4>
      </vt:variant>
      <vt:variant>
        <vt:i4>5</vt:i4>
      </vt:variant>
      <vt:variant>
        <vt:lpwstr/>
      </vt:variant>
      <vt:variant>
        <vt:lpwstr>_Toc283141052</vt:lpwstr>
      </vt:variant>
      <vt:variant>
        <vt:i4>1703989</vt:i4>
      </vt:variant>
      <vt:variant>
        <vt:i4>539</vt:i4>
      </vt:variant>
      <vt:variant>
        <vt:i4>0</vt:i4>
      </vt:variant>
      <vt:variant>
        <vt:i4>5</vt:i4>
      </vt:variant>
      <vt:variant>
        <vt:lpwstr/>
      </vt:variant>
      <vt:variant>
        <vt:lpwstr>_Toc283141051</vt:lpwstr>
      </vt:variant>
      <vt:variant>
        <vt:i4>1703989</vt:i4>
      </vt:variant>
      <vt:variant>
        <vt:i4>533</vt:i4>
      </vt:variant>
      <vt:variant>
        <vt:i4>0</vt:i4>
      </vt:variant>
      <vt:variant>
        <vt:i4>5</vt:i4>
      </vt:variant>
      <vt:variant>
        <vt:lpwstr/>
      </vt:variant>
      <vt:variant>
        <vt:lpwstr>_Toc283141050</vt:lpwstr>
      </vt:variant>
      <vt:variant>
        <vt:i4>1769525</vt:i4>
      </vt:variant>
      <vt:variant>
        <vt:i4>527</vt:i4>
      </vt:variant>
      <vt:variant>
        <vt:i4>0</vt:i4>
      </vt:variant>
      <vt:variant>
        <vt:i4>5</vt:i4>
      </vt:variant>
      <vt:variant>
        <vt:lpwstr/>
      </vt:variant>
      <vt:variant>
        <vt:lpwstr>_Toc283141049</vt:lpwstr>
      </vt:variant>
      <vt:variant>
        <vt:i4>1769525</vt:i4>
      </vt:variant>
      <vt:variant>
        <vt:i4>521</vt:i4>
      </vt:variant>
      <vt:variant>
        <vt:i4>0</vt:i4>
      </vt:variant>
      <vt:variant>
        <vt:i4>5</vt:i4>
      </vt:variant>
      <vt:variant>
        <vt:lpwstr/>
      </vt:variant>
      <vt:variant>
        <vt:lpwstr>_Toc283141047</vt:lpwstr>
      </vt:variant>
      <vt:variant>
        <vt:i4>1769525</vt:i4>
      </vt:variant>
      <vt:variant>
        <vt:i4>515</vt:i4>
      </vt:variant>
      <vt:variant>
        <vt:i4>0</vt:i4>
      </vt:variant>
      <vt:variant>
        <vt:i4>5</vt:i4>
      </vt:variant>
      <vt:variant>
        <vt:lpwstr/>
      </vt:variant>
      <vt:variant>
        <vt:lpwstr>_Toc283141046</vt:lpwstr>
      </vt:variant>
      <vt:variant>
        <vt:i4>1769525</vt:i4>
      </vt:variant>
      <vt:variant>
        <vt:i4>509</vt:i4>
      </vt:variant>
      <vt:variant>
        <vt:i4>0</vt:i4>
      </vt:variant>
      <vt:variant>
        <vt:i4>5</vt:i4>
      </vt:variant>
      <vt:variant>
        <vt:lpwstr/>
      </vt:variant>
      <vt:variant>
        <vt:lpwstr>_Toc283141045</vt:lpwstr>
      </vt:variant>
      <vt:variant>
        <vt:i4>7012374</vt:i4>
      </vt:variant>
      <vt:variant>
        <vt:i4>495</vt:i4>
      </vt:variant>
      <vt:variant>
        <vt:i4>0</vt:i4>
      </vt:variant>
      <vt:variant>
        <vt:i4>5</vt:i4>
      </vt:variant>
      <vt:variant>
        <vt:lpwstr>mailto:%20zakupki@mtsbank.ru</vt:lpwstr>
      </vt:variant>
      <vt:variant>
        <vt:lpwstr/>
      </vt:variant>
      <vt:variant>
        <vt:i4>1966129</vt:i4>
      </vt:variant>
      <vt:variant>
        <vt:i4>488</vt:i4>
      </vt:variant>
      <vt:variant>
        <vt:i4>0</vt:i4>
      </vt:variant>
      <vt:variant>
        <vt:i4>5</vt:i4>
      </vt:variant>
      <vt:variant>
        <vt:lpwstr/>
      </vt:variant>
      <vt:variant>
        <vt:lpwstr>_Toc251847637</vt:lpwstr>
      </vt:variant>
      <vt:variant>
        <vt:i4>71435323</vt:i4>
      </vt:variant>
      <vt:variant>
        <vt:i4>485</vt:i4>
      </vt:variant>
      <vt:variant>
        <vt:i4>0</vt:i4>
      </vt:variant>
      <vt:variant>
        <vt:i4>5</vt:i4>
      </vt:variant>
      <vt:variant>
        <vt:lpwstr/>
      </vt:variant>
      <vt:variant>
        <vt:lpwstr>ИНСТРУКЦИИ</vt:lpwstr>
      </vt:variant>
      <vt:variant>
        <vt:i4>1966129</vt:i4>
      </vt:variant>
      <vt:variant>
        <vt:i4>479</vt:i4>
      </vt:variant>
      <vt:variant>
        <vt:i4>0</vt:i4>
      </vt:variant>
      <vt:variant>
        <vt:i4>5</vt:i4>
      </vt:variant>
      <vt:variant>
        <vt:lpwstr/>
      </vt:variant>
      <vt:variant>
        <vt:lpwstr>_Toc251847636</vt:lpwstr>
      </vt:variant>
      <vt:variant>
        <vt:i4>1966129</vt:i4>
      </vt:variant>
      <vt:variant>
        <vt:i4>473</vt:i4>
      </vt:variant>
      <vt:variant>
        <vt:i4>0</vt:i4>
      </vt:variant>
      <vt:variant>
        <vt:i4>5</vt:i4>
      </vt:variant>
      <vt:variant>
        <vt:lpwstr/>
      </vt:variant>
      <vt:variant>
        <vt:lpwstr>_Toc251847635</vt:lpwstr>
      </vt:variant>
      <vt:variant>
        <vt:i4>1966129</vt:i4>
      </vt:variant>
      <vt:variant>
        <vt:i4>467</vt:i4>
      </vt:variant>
      <vt:variant>
        <vt:i4>0</vt:i4>
      </vt:variant>
      <vt:variant>
        <vt:i4>5</vt:i4>
      </vt:variant>
      <vt:variant>
        <vt:lpwstr/>
      </vt:variant>
      <vt:variant>
        <vt:lpwstr>_Toc251847634</vt:lpwstr>
      </vt:variant>
      <vt:variant>
        <vt:i4>1966129</vt:i4>
      </vt:variant>
      <vt:variant>
        <vt:i4>461</vt:i4>
      </vt:variant>
      <vt:variant>
        <vt:i4>0</vt:i4>
      </vt:variant>
      <vt:variant>
        <vt:i4>5</vt:i4>
      </vt:variant>
      <vt:variant>
        <vt:lpwstr/>
      </vt:variant>
      <vt:variant>
        <vt:lpwstr>_Toc251847633</vt:lpwstr>
      </vt:variant>
      <vt:variant>
        <vt:i4>1966129</vt:i4>
      </vt:variant>
      <vt:variant>
        <vt:i4>455</vt:i4>
      </vt:variant>
      <vt:variant>
        <vt:i4>0</vt:i4>
      </vt:variant>
      <vt:variant>
        <vt:i4>5</vt:i4>
      </vt:variant>
      <vt:variant>
        <vt:lpwstr/>
      </vt:variant>
      <vt:variant>
        <vt:lpwstr>_Toc251847632</vt:lpwstr>
      </vt:variant>
      <vt:variant>
        <vt:i4>1966129</vt:i4>
      </vt:variant>
      <vt:variant>
        <vt:i4>449</vt:i4>
      </vt:variant>
      <vt:variant>
        <vt:i4>0</vt:i4>
      </vt:variant>
      <vt:variant>
        <vt:i4>5</vt:i4>
      </vt:variant>
      <vt:variant>
        <vt:lpwstr/>
      </vt:variant>
      <vt:variant>
        <vt:lpwstr>_Toc251847631</vt:lpwstr>
      </vt:variant>
      <vt:variant>
        <vt:i4>2031665</vt:i4>
      </vt:variant>
      <vt:variant>
        <vt:i4>443</vt:i4>
      </vt:variant>
      <vt:variant>
        <vt:i4>0</vt:i4>
      </vt:variant>
      <vt:variant>
        <vt:i4>5</vt:i4>
      </vt:variant>
      <vt:variant>
        <vt:lpwstr/>
      </vt:variant>
      <vt:variant>
        <vt:lpwstr>_Toc251847629</vt:lpwstr>
      </vt:variant>
      <vt:variant>
        <vt:i4>2031665</vt:i4>
      </vt:variant>
      <vt:variant>
        <vt:i4>437</vt:i4>
      </vt:variant>
      <vt:variant>
        <vt:i4>0</vt:i4>
      </vt:variant>
      <vt:variant>
        <vt:i4>5</vt:i4>
      </vt:variant>
      <vt:variant>
        <vt:lpwstr/>
      </vt:variant>
      <vt:variant>
        <vt:lpwstr>_Toc251847627</vt:lpwstr>
      </vt:variant>
      <vt:variant>
        <vt:i4>2031665</vt:i4>
      </vt:variant>
      <vt:variant>
        <vt:i4>431</vt:i4>
      </vt:variant>
      <vt:variant>
        <vt:i4>0</vt:i4>
      </vt:variant>
      <vt:variant>
        <vt:i4>5</vt:i4>
      </vt:variant>
      <vt:variant>
        <vt:lpwstr/>
      </vt:variant>
      <vt:variant>
        <vt:lpwstr>_Toc251847626</vt:lpwstr>
      </vt:variant>
      <vt:variant>
        <vt:i4>2031665</vt:i4>
      </vt:variant>
      <vt:variant>
        <vt:i4>425</vt:i4>
      </vt:variant>
      <vt:variant>
        <vt:i4>0</vt:i4>
      </vt:variant>
      <vt:variant>
        <vt:i4>5</vt:i4>
      </vt:variant>
      <vt:variant>
        <vt:lpwstr/>
      </vt:variant>
      <vt:variant>
        <vt:lpwstr>_Toc251847625</vt:lpwstr>
      </vt:variant>
      <vt:variant>
        <vt:i4>2031665</vt:i4>
      </vt:variant>
      <vt:variant>
        <vt:i4>419</vt:i4>
      </vt:variant>
      <vt:variant>
        <vt:i4>0</vt:i4>
      </vt:variant>
      <vt:variant>
        <vt:i4>5</vt:i4>
      </vt:variant>
      <vt:variant>
        <vt:lpwstr/>
      </vt:variant>
      <vt:variant>
        <vt:lpwstr>_Toc251847623</vt:lpwstr>
      </vt:variant>
      <vt:variant>
        <vt:i4>2031665</vt:i4>
      </vt:variant>
      <vt:variant>
        <vt:i4>413</vt:i4>
      </vt:variant>
      <vt:variant>
        <vt:i4>0</vt:i4>
      </vt:variant>
      <vt:variant>
        <vt:i4>5</vt:i4>
      </vt:variant>
      <vt:variant>
        <vt:lpwstr/>
      </vt:variant>
      <vt:variant>
        <vt:lpwstr>_Toc251847622</vt:lpwstr>
      </vt:variant>
      <vt:variant>
        <vt:i4>2031665</vt:i4>
      </vt:variant>
      <vt:variant>
        <vt:i4>407</vt:i4>
      </vt:variant>
      <vt:variant>
        <vt:i4>0</vt:i4>
      </vt:variant>
      <vt:variant>
        <vt:i4>5</vt:i4>
      </vt:variant>
      <vt:variant>
        <vt:lpwstr/>
      </vt:variant>
      <vt:variant>
        <vt:lpwstr>_Toc251847621</vt:lpwstr>
      </vt:variant>
      <vt:variant>
        <vt:i4>2031665</vt:i4>
      </vt:variant>
      <vt:variant>
        <vt:i4>401</vt:i4>
      </vt:variant>
      <vt:variant>
        <vt:i4>0</vt:i4>
      </vt:variant>
      <vt:variant>
        <vt:i4>5</vt:i4>
      </vt:variant>
      <vt:variant>
        <vt:lpwstr/>
      </vt:variant>
      <vt:variant>
        <vt:lpwstr>_Toc251847620</vt:lpwstr>
      </vt:variant>
      <vt:variant>
        <vt:i4>1835057</vt:i4>
      </vt:variant>
      <vt:variant>
        <vt:i4>395</vt:i4>
      </vt:variant>
      <vt:variant>
        <vt:i4>0</vt:i4>
      </vt:variant>
      <vt:variant>
        <vt:i4>5</vt:i4>
      </vt:variant>
      <vt:variant>
        <vt:lpwstr/>
      </vt:variant>
      <vt:variant>
        <vt:lpwstr>_Toc251847619</vt:lpwstr>
      </vt:variant>
      <vt:variant>
        <vt:i4>1835057</vt:i4>
      </vt:variant>
      <vt:variant>
        <vt:i4>389</vt:i4>
      </vt:variant>
      <vt:variant>
        <vt:i4>0</vt:i4>
      </vt:variant>
      <vt:variant>
        <vt:i4>5</vt:i4>
      </vt:variant>
      <vt:variant>
        <vt:lpwstr/>
      </vt:variant>
      <vt:variant>
        <vt:lpwstr>_Toc251847618</vt:lpwstr>
      </vt:variant>
      <vt:variant>
        <vt:i4>1835057</vt:i4>
      </vt:variant>
      <vt:variant>
        <vt:i4>383</vt:i4>
      </vt:variant>
      <vt:variant>
        <vt:i4>0</vt:i4>
      </vt:variant>
      <vt:variant>
        <vt:i4>5</vt:i4>
      </vt:variant>
      <vt:variant>
        <vt:lpwstr/>
      </vt:variant>
      <vt:variant>
        <vt:lpwstr>_Toc251847617</vt:lpwstr>
      </vt:variant>
      <vt:variant>
        <vt:i4>1835057</vt:i4>
      </vt:variant>
      <vt:variant>
        <vt:i4>377</vt:i4>
      </vt:variant>
      <vt:variant>
        <vt:i4>0</vt:i4>
      </vt:variant>
      <vt:variant>
        <vt:i4>5</vt:i4>
      </vt:variant>
      <vt:variant>
        <vt:lpwstr/>
      </vt:variant>
      <vt:variant>
        <vt:lpwstr>_Toc251847616</vt:lpwstr>
      </vt:variant>
      <vt:variant>
        <vt:i4>1835057</vt:i4>
      </vt:variant>
      <vt:variant>
        <vt:i4>371</vt:i4>
      </vt:variant>
      <vt:variant>
        <vt:i4>0</vt:i4>
      </vt:variant>
      <vt:variant>
        <vt:i4>5</vt:i4>
      </vt:variant>
      <vt:variant>
        <vt:lpwstr/>
      </vt:variant>
      <vt:variant>
        <vt:lpwstr>_Toc251847615</vt:lpwstr>
      </vt:variant>
      <vt:variant>
        <vt:i4>1835057</vt:i4>
      </vt:variant>
      <vt:variant>
        <vt:i4>365</vt:i4>
      </vt:variant>
      <vt:variant>
        <vt:i4>0</vt:i4>
      </vt:variant>
      <vt:variant>
        <vt:i4>5</vt:i4>
      </vt:variant>
      <vt:variant>
        <vt:lpwstr/>
      </vt:variant>
      <vt:variant>
        <vt:lpwstr>_Toc251847614</vt:lpwstr>
      </vt:variant>
      <vt:variant>
        <vt:i4>1835057</vt:i4>
      </vt:variant>
      <vt:variant>
        <vt:i4>359</vt:i4>
      </vt:variant>
      <vt:variant>
        <vt:i4>0</vt:i4>
      </vt:variant>
      <vt:variant>
        <vt:i4>5</vt:i4>
      </vt:variant>
      <vt:variant>
        <vt:lpwstr/>
      </vt:variant>
      <vt:variant>
        <vt:lpwstr>_Toc251847611</vt:lpwstr>
      </vt:variant>
      <vt:variant>
        <vt:i4>1835057</vt:i4>
      </vt:variant>
      <vt:variant>
        <vt:i4>353</vt:i4>
      </vt:variant>
      <vt:variant>
        <vt:i4>0</vt:i4>
      </vt:variant>
      <vt:variant>
        <vt:i4>5</vt:i4>
      </vt:variant>
      <vt:variant>
        <vt:lpwstr/>
      </vt:variant>
      <vt:variant>
        <vt:lpwstr>_Toc251847610</vt:lpwstr>
      </vt:variant>
      <vt:variant>
        <vt:i4>786467</vt:i4>
      </vt:variant>
      <vt:variant>
        <vt:i4>330</vt:i4>
      </vt:variant>
      <vt:variant>
        <vt:i4>0</vt:i4>
      </vt:variant>
      <vt:variant>
        <vt:i4>5</vt:i4>
      </vt:variant>
      <vt:variant>
        <vt:lpwstr>mailto:zakupki@mtsbank.ru</vt:lpwstr>
      </vt:variant>
      <vt:variant>
        <vt:lpwstr/>
      </vt:variant>
      <vt:variant>
        <vt:i4>3014657</vt:i4>
      </vt:variant>
      <vt:variant>
        <vt:i4>327</vt:i4>
      </vt:variant>
      <vt:variant>
        <vt:i4>0</vt:i4>
      </vt:variant>
      <vt:variant>
        <vt:i4>5</vt:i4>
      </vt:variant>
      <vt:variant>
        <vt:lpwstr>mailto:zakupki@mbrd.ru</vt:lpwstr>
      </vt:variant>
      <vt:variant>
        <vt:lpwstr/>
      </vt:variant>
      <vt:variant>
        <vt:i4>786467</vt:i4>
      </vt:variant>
      <vt:variant>
        <vt:i4>324</vt:i4>
      </vt:variant>
      <vt:variant>
        <vt:i4>0</vt:i4>
      </vt:variant>
      <vt:variant>
        <vt:i4>5</vt:i4>
      </vt:variant>
      <vt:variant>
        <vt:lpwstr>mailto:zakupki@mtsbank.ru</vt:lpwstr>
      </vt:variant>
      <vt:variant>
        <vt:lpwstr/>
      </vt:variant>
      <vt:variant>
        <vt:i4>1835051</vt:i4>
      </vt:variant>
      <vt:variant>
        <vt:i4>321</vt:i4>
      </vt:variant>
      <vt:variant>
        <vt:i4>0</vt:i4>
      </vt:variant>
      <vt:variant>
        <vt:i4>5</vt:i4>
      </vt:variant>
      <vt:variant>
        <vt:lpwstr>mailto:Zakupki@sistema.ru</vt:lpwstr>
      </vt:variant>
      <vt:variant>
        <vt:lpwstr/>
      </vt:variant>
      <vt:variant>
        <vt:i4>1835051</vt:i4>
      </vt:variant>
      <vt:variant>
        <vt:i4>318</vt:i4>
      </vt:variant>
      <vt:variant>
        <vt:i4>0</vt:i4>
      </vt:variant>
      <vt:variant>
        <vt:i4>5</vt:i4>
      </vt:variant>
      <vt:variant>
        <vt:lpwstr>mailto:Zakupki@sistema.ru</vt:lpwstr>
      </vt:variant>
      <vt:variant>
        <vt:lpwstr/>
      </vt:variant>
      <vt:variant>
        <vt:i4>7077962</vt:i4>
      </vt:variant>
      <vt:variant>
        <vt:i4>315</vt:i4>
      </vt:variant>
      <vt:variant>
        <vt:i4>0</vt:i4>
      </vt:variant>
      <vt:variant>
        <vt:i4>5</vt:i4>
      </vt:variant>
      <vt:variant>
        <vt:lpwstr>mailto:%20zakupki@mtsbank..ru</vt:lpwstr>
      </vt:variant>
      <vt:variant>
        <vt:lpwstr/>
      </vt:variant>
      <vt:variant>
        <vt:i4>262150</vt:i4>
      </vt:variant>
      <vt:variant>
        <vt:i4>309</vt:i4>
      </vt:variant>
      <vt:variant>
        <vt:i4>0</vt:i4>
      </vt:variant>
      <vt:variant>
        <vt:i4>5</vt:i4>
      </vt:variant>
      <vt:variant>
        <vt:lpwstr>http://www.mtsbank.ru/about/tenders/2012/</vt:lpwstr>
      </vt:variant>
      <vt:variant>
        <vt:lpwstr/>
      </vt:variant>
      <vt:variant>
        <vt:i4>1703996</vt:i4>
      </vt:variant>
      <vt:variant>
        <vt:i4>287</vt:i4>
      </vt:variant>
      <vt:variant>
        <vt:i4>0</vt:i4>
      </vt:variant>
      <vt:variant>
        <vt:i4>5</vt:i4>
      </vt:variant>
      <vt:variant>
        <vt:lpwstr/>
      </vt:variant>
      <vt:variant>
        <vt:lpwstr>_Toc282791530</vt:lpwstr>
      </vt:variant>
      <vt:variant>
        <vt:i4>1703996</vt:i4>
      </vt:variant>
      <vt:variant>
        <vt:i4>281</vt:i4>
      </vt:variant>
      <vt:variant>
        <vt:i4>0</vt:i4>
      </vt:variant>
      <vt:variant>
        <vt:i4>5</vt:i4>
      </vt:variant>
      <vt:variant>
        <vt:lpwstr/>
      </vt:variant>
      <vt:variant>
        <vt:lpwstr>_Toc282791530</vt:lpwstr>
      </vt:variant>
      <vt:variant>
        <vt:i4>1703996</vt:i4>
      </vt:variant>
      <vt:variant>
        <vt:i4>275</vt:i4>
      </vt:variant>
      <vt:variant>
        <vt:i4>0</vt:i4>
      </vt:variant>
      <vt:variant>
        <vt:i4>5</vt:i4>
      </vt:variant>
      <vt:variant>
        <vt:lpwstr/>
      </vt:variant>
      <vt:variant>
        <vt:lpwstr>_Toc282791530</vt:lpwstr>
      </vt:variant>
      <vt:variant>
        <vt:i4>1769532</vt:i4>
      </vt:variant>
      <vt:variant>
        <vt:i4>269</vt:i4>
      </vt:variant>
      <vt:variant>
        <vt:i4>0</vt:i4>
      </vt:variant>
      <vt:variant>
        <vt:i4>5</vt:i4>
      </vt:variant>
      <vt:variant>
        <vt:lpwstr/>
      </vt:variant>
      <vt:variant>
        <vt:lpwstr>_Toc282791529</vt:lpwstr>
      </vt:variant>
      <vt:variant>
        <vt:i4>1769532</vt:i4>
      </vt:variant>
      <vt:variant>
        <vt:i4>263</vt:i4>
      </vt:variant>
      <vt:variant>
        <vt:i4>0</vt:i4>
      </vt:variant>
      <vt:variant>
        <vt:i4>5</vt:i4>
      </vt:variant>
      <vt:variant>
        <vt:lpwstr/>
      </vt:variant>
      <vt:variant>
        <vt:lpwstr>_Toc282791528</vt:lpwstr>
      </vt:variant>
      <vt:variant>
        <vt:i4>1769532</vt:i4>
      </vt:variant>
      <vt:variant>
        <vt:i4>257</vt:i4>
      </vt:variant>
      <vt:variant>
        <vt:i4>0</vt:i4>
      </vt:variant>
      <vt:variant>
        <vt:i4>5</vt:i4>
      </vt:variant>
      <vt:variant>
        <vt:lpwstr/>
      </vt:variant>
      <vt:variant>
        <vt:lpwstr>_Toc282791525</vt:lpwstr>
      </vt:variant>
      <vt:variant>
        <vt:i4>1769532</vt:i4>
      </vt:variant>
      <vt:variant>
        <vt:i4>251</vt:i4>
      </vt:variant>
      <vt:variant>
        <vt:i4>0</vt:i4>
      </vt:variant>
      <vt:variant>
        <vt:i4>5</vt:i4>
      </vt:variant>
      <vt:variant>
        <vt:lpwstr/>
      </vt:variant>
      <vt:variant>
        <vt:lpwstr>_Toc282791524</vt:lpwstr>
      </vt:variant>
      <vt:variant>
        <vt:i4>1769532</vt:i4>
      </vt:variant>
      <vt:variant>
        <vt:i4>245</vt:i4>
      </vt:variant>
      <vt:variant>
        <vt:i4>0</vt:i4>
      </vt:variant>
      <vt:variant>
        <vt:i4>5</vt:i4>
      </vt:variant>
      <vt:variant>
        <vt:lpwstr/>
      </vt:variant>
      <vt:variant>
        <vt:lpwstr>_Toc282791523</vt:lpwstr>
      </vt:variant>
      <vt:variant>
        <vt:i4>1769532</vt:i4>
      </vt:variant>
      <vt:variant>
        <vt:i4>242</vt:i4>
      </vt:variant>
      <vt:variant>
        <vt:i4>0</vt:i4>
      </vt:variant>
      <vt:variant>
        <vt:i4>5</vt:i4>
      </vt:variant>
      <vt:variant>
        <vt:lpwstr/>
      </vt:variant>
      <vt:variant>
        <vt:lpwstr>_Toc282791522</vt:lpwstr>
      </vt:variant>
      <vt:variant>
        <vt:i4>1769532</vt:i4>
      </vt:variant>
      <vt:variant>
        <vt:i4>236</vt:i4>
      </vt:variant>
      <vt:variant>
        <vt:i4>0</vt:i4>
      </vt:variant>
      <vt:variant>
        <vt:i4>5</vt:i4>
      </vt:variant>
      <vt:variant>
        <vt:lpwstr/>
      </vt:variant>
      <vt:variant>
        <vt:lpwstr>_Toc282791521</vt:lpwstr>
      </vt:variant>
      <vt:variant>
        <vt:i4>1769532</vt:i4>
      </vt:variant>
      <vt:variant>
        <vt:i4>230</vt:i4>
      </vt:variant>
      <vt:variant>
        <vt:i4>0</vt:i4>
      </vt:variant>
      <vt:variant>
        <vt:i4>5</vt:i4>
      </vt:variant>
      <vt:variant>
        <vt:lpwstr/>
      </vt:variant>
      <vt:variant>
        <vt:lpwstr>_Toc282791520</vt:lpwstr>
      </vt:variant>
      <vt:variant>
        <vt:i4>1572924</vt:i4>
      </vt:variant>
      <vt:variant>
        <vt:i4>224</vt:i4>
      </vt:variant>
      <vt:variant>
        <vt:i4>0</vt:i4>
      </vt:variant>
      <vt:variant>
        <vt:i4>5</vt:i4>
      </vt:variant>
      <vt:variant>
        <vt:lpwstr/>
      </vt:variant>
      <vt:variant>
        <vt:lpwstr>_Toc282791519</vt:lpwstr>
      </vt:variant>
      <vt:variant>
        <vt:i4>1572924</vt:i4>
      </vt:variant>
      <vt:variant>
        <vt:i4>218</vt:i4>
      </vt:variant>
      <vt:variant>
        <vt:i4>0</vt:i4>
      </vt:variant>
      <vt:variant>
        <vt:i4>5</vt:i4>
      </vt:variant>
      <vt:variant>
        <vt:lpwstr/>
      </vt:variant>
      <vt:variant>
        <vt:lpwstr>_Toc282791518</vt:lpwstr>
      </vt:variant>
      <vt:variant>
        <vt:i4>1572924</vt:i4>
      </vt:variant>
      <vt:variant>
        <vt:i4>212</vt:i4>
      </vt:variant>
      <vt:variant>
        <vt:i4>0</vt:i4>
      </vt:variant>
      <vt:variant>
        <vt:i4>5</vt:i4>
      </vt:variant>
      <vt:variant>
        <vt:lpwstr/>
      </vt:variant>
      <vt:variant>
        <vt:lpwstr>_Toc282791515</vt:lpwstr>
      </vt:variant>
      <vt:variant>
        <vt:i4>1572924</vt:i4>
      </vt:variant>
      <vt:variant>
        <vt:i4>206</vt:i4>
      </vt:variant>
      <vt:variant>
        <vt:i4>0</vt:i4>
      </vt:variant>
      <vt:variant>
        <vt:i4>5</vt:i4>
      </vt:variant>
      <vt:variant>
        <vt:lpwstr/>
      </vt:variant>
      <vt:variant>
        <vt:lpwstr>_Toc282791514</vt:lpwstr>
      </vt:variant>
      <vt:variant>
        <vt:i4>1572924</vt:i4>
      </vt:variant>
      <vt:variant>
        <vt:i4>200</vt:i4>
      </vt:variant>
      <vt:variant>
        <vt:i4>0</vt:i4>
      </vt:variant>
      <vt:variant>
        <vt:i4>5</vt:i4>
      </vt:variant>
      <vt:variant>
        <vt:lpwstr/>
      </vt:variant>
      <vt:variant>
        <vt:lpwstr>_Toc282791513</vt:lpwstr>
      </vt:variant>
      <vt:variant>
        <vt:i4>1572924</vt:i4>
      </vt:variant>
      <vt:variant>
        <vt:i4>194</vt:i4>
      </vt:variant>
      <vt:variant>
        <vt:i4>0</vt:i4>
      </vt:variant>
      <vt:variant>
        <vt:i4>5</vt:i4>
      </vt:variant>
      <vt:variant>
        <vt:lpwstr/>
      </vt:variant>
      <vt:variant>
        <vt:lpwstr>_Toc282791512</vt:lpwstr>
      </vt:variant>
      <vt:variant>
        <vt:i4>1572924</vt:i4>
      </vt:variant>
      <vt:variant>
        <vt:i4>188</vt:i4>
      </vt:variant>
      <vt:variant>
        <vt:i4>0</vt:i4>
      </vt:variant>
      <vt:variant>
        <vt:i4>5</vt:i4>
      </vt:variant>
      <vt:variant>
        <vt:lpwstr/>
      </vt:variant>
      <vt:variant>
        <vt:lpwstr>_Toc282791511</vt:lpwstr>
      </vt:variant>
      <vt:variant>
        <vt:i4>1572924</vt:i4>
      </vt:variant>
      <vt:variant>
        <vt:i4>182</vt:i4>
      </vt:variant>
      <vt:variant>
        <vt:i4>0</vt:i4>
      </vt:variant>
      <vt:variant>
        <vt:i4>5</vt:i4>
      </vt:variant>
      <vt:variant>
        <vt:lpwstr/>
      </vt:variant>
      <vt:variant>
        <vt:lpwstr>_Toc282791510</vt:lpwstr>
      </vt:variant>
      <vt:variant>
        <vt:i4>1638460</vt:i4>
      </vt:variant>
      <vt:variant>
        <vt:i4>176</vt:i4>
      </vt:variant>
      <vt:variant>
        <vt:i4>0</vt:i4>
      </vt:variant>
      <vt:variant>
        <vt:i4>5</vt:i4>
      </vt:variant>
      <vt:variant>
        <vt:lpwstr/>
      </vt:variant>
      <vt:variant>
        <vt:lpwstr>_Toc282791509</vt:lpwstr>
      </vt:variant>
      <vt:variant>
        <vt:i4>1638460</vt:i4>
      </vt:variant>
      <vt:variant>
        <vt:i4>170</vt:i4>
      </vt:variant>
      <vt:variant>
        <vt:i4>0</vt:i4>
      </vt:variant>
      <vt:variant>
        <vt:i4>5</vt:i4>
      </vt:variant>
      <vt:variant>
        <vt:lpwstr/>
      </vt:variant>
      <vt:variant>
        <vt:lpwstr>_Toc282791508</vt:lpwstr>
      </vt:variant>
      <vt:variant>
        <vt:i4>1638460</vt:i4>
      </vt:variant>
      <vt:variant>
        <vt:i4>164</vt:i4>
      </vt:variant>
      <vt:variant>
        <vt:i4>0</vt:i4>
      </vt:variant>
      <vt:variant>
        <vt:i4>5</vt:i4>
      </vt:variant>
      <vt:variant>
        <vt:lpwstr/>
      </vt:variant>
      <vt:variant>
        <vt:lpwstr>_Toc282791507</vt:lpwstr>
      </vt:variant>
      <vt:variant>
        <vt:i4>1638460</vt:i4>
      </vt:variant>
      <vt:variant>
        <vt:i4>158</vt:i4>
      </vt:variant>
      <vt:variant>
        <vt:i4>0</vt:i4>
      </vt:variant>
      <vt:variant>
        <vt:i4>5</vt:i4>
      </vt:variant>
      <vt:variant>
        <vt:lpwstr/>
      </vt:variant>
      <vt:variant>
        <vt:lpwstr>_Toc282791506</vt:lpwstr>
      </vt:variant>
      <vt:variant>
        <vt:i4>1638460</vt:i4>
      </vt:variant>
      <vt:variant>
        <vt:i4>152</vt:i4>
      </vt:variant>
      <vt:variant>
        <vt:i4>0</vt:i4>
      </vt:variant>
      <vt:variant>
        <vt:i4>5</vt:i4>
      </vt:variant>
      <vt:variant>
        <vt:lpwstr/>
      </vt:variant>
      <vt:variant>
        <vt:lpwstr>_Toc282791505</vt:lpwstr>
      </vt:variant>
      <vt:variant>
        <vt:i4>1638460</vt:i4>
      </vt:variant>
      <vt:variant>
        <vt:i4>146</vt:i4>
      </vt:variant>
      <vt:variant>
        <vt:i4>0</vt:i4>
      </vt:variant>
      <vt:variant>
        <vt:i4>5</vt:i4>
      </vt:variant>
      <vt:variant>
        <vt:lpwstr/>
      </vt:variant>
      <vt:variant>
        <vt:lpwstr>_Toc282791504</vt:lpwstr>
      </vt:variant>
      <vt:variant>
        <vt:i4>1638460</vt:i4>
      </vt:variant>
      <vt:variant>
        <vt:i4>140</vt:i4>
      </vt:variant>
      <vt:variant>
        <vt:i4>0</vt:i4>
      </vt:variant>
      <vt:variant>
        <vt:i4>5</vt:i4>
      </vt:variant>
      <vt:variant>
        <vt:lpwstr/>
      </vt:variant>
      <vt:variant>
        <vt:lpwstr>_Toc282791503</vt:lpwstr>
      </vt:variant>
      <vt:variant>
        <vt:i4>1638460</vt:i4>
      </vt:variant>
      <vt:variant>
        <vt:i4>134</vt:i4>
      </vt:variant>
      <vt:variant>
        <vt:i4>0</vt:i4>
      </vt:variant>
      <vt:variant>
        <vt:i4>5</vt:i4>
      </vt:variant>
      <vt:variant>
        <vt:lpwstr/>
      </vt:variant>
      <vt:variant>
        <vt:lpwstr>_Toc282791502</vt:lpwstr>
      </vt:variant>
      <vt:variant>
        <vt:i4>1048637</vt:i4>
      </vt:variant>
      <vt:variant>
        <vt:i4>128</vt:i4>
      </vt:variant>
      <vt:variant>
        <vt:i4>0</vt:i4>
      </vt:variant>
      <vt:variant>
        <vt:i4>5</vt:i4>
      </vt:variant>
      <vt:variant>
        <vt:lpwstr/>
      </vt:variant>
      <vt:variant>
        <vt:lpwstr>_Toc282791496</vt:lpwstr>
      </vt:variant>
      <vt:variant>
        <vt:i4>1048637</vt:i4>
      </vt:variant>
      <vt:variant>
        <vt:i4>122</vt:i4>
      </vt:variant>
      <vt:variant>
        <vt:i4>0</vt:i4>
      </vt:variant>
      <vt:variant>
        <vt:i4>5</vt:i4>
      </vt:variant>
      <vt:variant>
        <vt:lpwstr/>
      </vt:variant>
      <vt:variant>
        <vt:lpwstr>_Toc282791495</vt:lpwstr>
      </vt:variant>
      <vt:variant>
        <vt:i4>1048637</vt:i4>
      </vt:variant>
      <vt:variant>
        <vt:i4>116</vt:i4>
      </vt:variant>
      <vt:variant>
        <vt:i4>0</vt:i4>
      </vt:variant>
      <vt:variant>
        <vt:i4>5</vt:i4>
      </vt:variant>
      <vt:variant>
        <vt:lpwstr/>
      </vt:variant>
      <vt:variant>
        <vt:lpwstr>_Toc282791494</vt:lpwstr>
      </vt:variant>
      <vt:variant>
        <vt:i4>1048637</vt:i4>
      </vt:variant>
      <vt:variant>
        <vt:i4>110</vt:i4>
      </vt:variant>
      <vt:variant>
        <vt:i4>0</vt:i4>
      </vt:variant>
      <vt:variant>
        <vt:i4>5</vt:i4>
      </vt:variant>
      <vt:variant>
        <vt:lpwstr/>
      </vt:variant>
      <vt:variant>
        <vt:lpwstr>_Toc282791493</vt:lpwstr>
      </vt:variant>
      <vt:variant>
        <vt:i4>1048637</vt:i4>
      </vt:variant>
      <vt:variant>
        <vt:i4>104</vt:i4>
      </vt:variant>
      <vt:variant>
        <vt:i4>0</vt:i4>
      </vt:variant>
      <vt:variant>
        <vt:i4>5</vt:i4>
      </vt:variant>
      <vt:variant>
        <vt:lpwstr/>
      </vt:variant>
      <vt:variant>
        <vt:lpwstr>_Toc282791492</vt:lpwstr>
      </vt:variant>
      <vt:variant>
        <vt:i4>1048637</vt:i4>
      </vt:variant>
      <vt:variant>
        <vt:i4>98</vt:i4>
      </vt:variant>
      <vt:variant>
        <vt:i4>0</vt:i4>
      </vt:variant>
      <vt:variant>
        <vt:i4>5</vt:i4>
      </vt:variant>
      <vt:variant>
        <vt:lpwstr/>
      </vt:variant>
      <vt:variant>
        <vt:lpwstr>_Toc282791490</vt:lpwstr>
      </vt:variant>
      <vt:variant>
        <vt:i4>1114173</vt:i4>
      </vt:variant>
      <vt:variant>
        <vt:i4>92</vt:i4>
      </vt:variant>
      <vt:variant>
        <vt:i4>0</vt:i4>
      </vt:variant>
      <vt:variant>
        <vt:i4>5</vt:i4>
      </vt:variant>
      <vt:variant>
        <vt:lpwstr/>
      </vt:variant>
      <vt:variant>
        <vt:lpwstr>_Toc282791489</vt:lpwstr>
      </vt:variant>
      <vt:variant>
        <vt:i4>1114173</vt:i4>
      </vt:variant>
      <vt:variant>
        <vt:i4>86</vt:i4>
      </vt:variant>
      <vt:variant>
        <vt:i4>0</vt:i4>
      </vt:variant>
      <vt:variant>
        <vt:i4>5</vt:i4>
      </vt:variant>
      <vt:variant>
        <vt:lpwstr/>
      </vt:variant>
      <vt:variant>
        <vt:lpwstr>_Toc282791488</vt:lpwstr>
      </vt:variant>
      <vt:variant>
        <vt:i4>1114173</vt:i4>
      </vt:variant>
      <vt:variant>
        <vt:i4>80</vt:i4>
      </vt:variant>
      <vt:variant>
        <vt:i4>0</vt:i4>
      </vt:variant>
      <vt:variant>
        <vt:i4>5</vt:i4>
      </vt:variant>
      <vt:variant>
        <vt:lpwstr/>
      </vt:variant>
      <vt:variant>
        <vt:lpwstr>_Toc282791487</vt:lpwstr>
      </vt:variant>
      <vt:variant>
        <vt:i4>1114173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_Toc282791486</vt:lpwstr>
      </vt:variant>
      <vt:variant>
        <vt:i4>1114173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_Toc282791485</vt:lpwstr>
      </vt:variant>
      <vt:variant>
        <vt:i4>1114173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_Toc282791483</vt:lpwstr>
      </vt:variant>
      <vt:variant>
        <vt:i4>1114173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_Toc282791482</vt:lpwstr>
      </vt:variant>
      <vt:variant>
        <vt:i4>1114173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_Toc282791481</vt:lpwstr>
      </vt:variant>
      <vt:variant>
        <vt:i4>1114173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_Toc282791480</vt:lpwstr>
      </vt:variant>
      <vt:variant>
        <vt:i4>1966141</vt:i4>
      </vt:variant>
      <vt:variant>
        <vt:i4>36</vt:i4>
      </vt:variant>
      <vt:variant>
        <vt:i4>0</vt:i4>
      </vt:variant>
      <vt:variant>
        <vt:i4>5</vt:i4>
      </vt:variant>
      <vt:variant>
        <vt:lpwstr/>
      </vt:variant>
      <vt:variant>
        <vt:lpwstr>_Toc282791479</vt:lpwstr>
      </vt:variant>
      <vt:variant>
        <vt:i4>1966141</vt:i4>
      </vt:variant>
      <vt:variant>
        <vt:i4>30</vt:i4>
      </vt:variant>
      <vt:variant>
        <vt:i4>0</vt:i4>
      </vt:variant>
      <vt:variant>
        <vt:i4>5</vt:i4>
      </vt:variant>
      <vt:variant>
        <vt:lpwstr/>
      </vt:variant>
      <vt:variant>
        <vt:lpwstr>_Toc282791478</vt:lpwstr>
      </vt:variant>
      <vt:variant>
        <vt:i4>1966141</vt:i4>
      </vt:variant>
      <vt:variant>
        <vt:i4>24</vt:i4>
      </vt:variant>
      <vt:variant>
        <vt:i4>0</vt:i4>
      </vt:variant>
      <vt:variant>
        <vt:i4>5</vt:i4>
      </vt:variant>
      <vt:variant>
        <vt:lpwstr/>
      </vt:variant>
      <vt:variant>
        <vt:lpwstr>_Toc282791477</vt:lpwstr>
      </vt:variant>
      <vt:variant>
        <vt:i4>1966141</vt:i4>
      </vt:variant>
      <vt:variant>
        <vt:i4>18</vt:i4>
      </vt:variant>
      <vt:variant>
        <vt:i4>0</vt:i4>
      </vt:variant>
      <vt:variant>
        <vt:i4>5</vt:i4>
      </vt:variant>
      <vt:variant>
        <vt:lpwstr/>
      </vt:variant>
      <vt:variant>
        <vt:lpwstr>_Toc282791476</vt:lpwstr>
      </vt:variant>
      <vt:variant>
        <vt:i4>1966141</vt:i4>
      </vt:variant>
      <vt:variant>
        <vt:i4>12</vt:i4>
      </vt:variant>
      <vt:variant>
        <vt:i4>0</vt:i4>
      </vt:variant>
      <vt:variant>
        <vt:i4>5</vt:i4>
      </vt:variant>
      <vt:variant>
        <vt:lpwstr/>
      </vt:variant>
      <vt:variant>
        <vt:lpwstr>_Toc282791475</vt:lpwstr>
      </vt:variant>
      <vt:variant>
        <vt:i4>1966141</vt:i4>
      </vt:variant>
      <vt:variant>
        <vt:i4>6</vt:i4>
      </vt:variant>
      <vt:variant>
        <vt:i4>0</vt:i4>
      </vt:variant>
      <vt:variant>
        <vt:i4>5</vt:i4>
      </vt:variant>
      <vt:variant>
        <vt:lpwstr/>
      </vt:variant>
      <vt:variant>
        <vt:lpwstr>_Toc282791474</vt:lpwstr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Приложение</dc:title>
  <dc:creator>surin</dc:creator>
  <cp:lastModifiedBy>Степанюк Станислав Андреевич</cp:lastModifiedBy>
  <cp:revision>1</cp:revision>
  <cp:lastPrinted>2017-08-18T06:59:00Z</cp:lastPrinted>
  <dcterms:created xsi:type="dcterms:W3CDTF">2021-09-29T08:08:00Z</dcterms:created>
  <dcterms:modified xsi:type="dcterms:W3CDTF">2021-09-29T08:08:00Z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NewReviewCycle">
    <vt:lpwstr/>
  </property>
</Properties>
</file>